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B07E1" w14:textId="77777777" w:rsidR="0091006D" w:rsidRDefault="00802681" w:rsidP="00783793">
      <w:pPr>
        <w:rPr>
          <w:b/>
        </w:rPr>
      </w:pPr>
      <w:r w:rsidRPr="005948BC">
        <w:t xml:space="preserve"> </w:t>
      </w:r>
    </w:p>
    <w:p w14:paraId="6E5A292A" w14:textId="77777777" w:rsidR="0091006D" w:rsidRDefault="0091006D" w:rsidP="00932870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 wp14:anchorId="77159A2A" wp14:editId="12C834EC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A15B7" w14:textId="77777777" w:rsidR="0091006D" w:rsidRDefault="0091006D" w:rsidP="00932870">
      <w:pPr>
        <w:jc w:val="center"/>
        <w:outlineLvl w:val="0"/>
        <w:rPr>
          <w:b/>
        </w:rPr>
      </w:pPr>
    </w:p>
    <w:p w14:paraId="164FBEDC" w14:textId="77777777" w:rsidR="00932870" w:rsidRPr="00A6743D" w:rsidRDefault="00932870" w:rsidP="00932870">
      <w:pPr>
        <w:jc w:val="center"/>
        <w:outlineLvl w:val="0"/>
        <w:rPr>
          <w:b/>
        </w:rPr>
      </w:pPr>
      <w:r w:rsidRPr="00A6743D">
        <w:rPr>
          <w:b/>
        </w:rPr>
        <w:t xml:space="preserve">РОССИЙСКАЯ </w:t>
      </w:r>
      <w:r w:rsidR="0091006D">
        <w:rPr>
          <w:b/>
        </w:rPr>
        <w:t xml:space="preserve">  </w:t>
      </w:r>
      <w:r w:rsidRPr="00A6743D">
        <w:rPr>
          <w:b/>
        </w:rPr>
        <w:t>ФЕДЕРАЦИЯ</w:t>
      </w:r>
    </w:p>
    <w:p w14:paraId="0C59CC4D" w14:textId="77777777" w:rsidR="00932870" w:rsidRPr="00A6743D" w:rsidRDefault="00932870" w:rsidP="00932870">
      <w:pPr>
        <w:jc w:val="center"/>
        <w:outlineLvl w:val="0"/>
        <w:rPr>
          <w:b/>
        </w:rPr>
      </w:pPr>
      <w:r w:rsidRPr="00A6743D">
        <w:rPr>
          <w:b/>
        </w:rPr>
        <w:t xml:space="preserve">ИРКУТСКАЯ </w:t>
      </w:r>
      <w:r w:rsidR="0091006D">
        <w:rPr>
          <w:b/>
        </w:rPr>
        <w:t xml:space="preserve">  </w:t>
      </w:r>
      <w:r w:rsidRPr="00A6743D">
        <w:rPr>
          <w:b/>
        </w:rPr>
        <w:t>ОБЛАСТЬ</w:t>
      </w:r>
    </w:p>
    <w:p w14:paraId="6BFF594C" w14:textId="77777777" w:rsidR="00932870" w:rsidRPr="00A6743D" w:rsidRDefault="00932870" w:rsidP="00932870">
      <w:pPr>
        <w:jc w:val="center"/>
        <w:rPr>
          <w:b/>
        </w:rPr>
      </w:pPr>
    </w:p>
    <w:p w14:paraId="3E11A2B5" w14:textId="77777777" w:rsidR="00932870" w:rsidRPr="00A6743D" w:rsidRDefault="00932870" w:rsidP="00932870">
      <w:pPr>
        <w:jc w:val="center"/>
        <w:outlineLvl w:val="0"/>
        <w:rPr>
          <w:b/>
        </w:rPr>
      </w:pPr>
      <w:r w:rsidRPr="00A6743D">
        <w:rPr>
          <w:b/>
        </w:rPr>
        <w:t>АДМИНИСТРАЦИЯ МУНИЦИПАЛЬНОГО ОБРАЗОВАНИЯ</w:t>
      </w:r>
    </w:p>
    <w:p w14:paraId="459BDB63" w14:textId="77777777" w:rsidR="00932870" w:rsidRPr="00A6743D" w:rsidRDefault="00932870" w:rsidP="00932870">
      <w:pPr>
        <w:jc w:val="center"/>
        <w:outlineLvl w:val="0"/>
        <w:rPr>
          <w:b/>
        </w:rPr>
      </w:pPr>
      <w:r w:rsidRPr="00A6743D">
        <w:rPr>
          <w:b/>
        </w:rPr>
        <w:t>КУЙТУНСКИЙ РАЙОН</w:t>
      </w:r>
    </w:p>
    <w:p w14:paraId="073C3272" w14:textId="77777777" w:rsidR="00932870" w:rsidRPr="00A6743D" w:rsidRDefault="00932870" w:rsidP="00932870">
      <w:pPr>
        <w:rPr>
          <w:b/>
        </w:rPr>
      </w:pPr>
    </w:p>
    <w:p w14:paraId="2B67EBD9" w14:textId="77777777" w:rsidR="00932870" w:rsidRPr="00A6743D" w:rsidRDefault="00255E64" w:rsidP="00932870">
      <w:pPr>
        <w:jc w:val="center"/>
        <w:outlineLvl w:val="0"/>
        <w:rPr>
          <w:b/>
        </w:rPr>
      </w:pPr>
      <w:r w:rsidRPr="00A6743D">
        <w:rPr>
          <w:b/>
        </w:rPr>
        <w:t xml:space="preserve">П О С Т А Н О В Л Е Н И Е </w:t>
      </w:r>
    </w:p>
    <w:p w14:paraId="4CCFB2A8" w14:textId="77777777" w:rsidR="00932870" w:rsidRPr="00A6743D" w:rsidRDefault="00932870" w:rsidP="00932870">
      <w:pPr>
        <w:rPr>
          <w:b/>
        </w:rPr>
      </w:pPr>
      <w:r w:rsidRPr="00A6743D">
        <w:rPr>
          <w:b/>
        </w:rPr>
        <w:t xml:space="preserve">     </w:t>
      </w:r>
      <w:r w:rsidRPr="00A6743D">
        <w:t xml:space="preserve">   </w:t>
      </w:r>
    </w:p>
    <w:p w14:paraId="5705B42B" w14:textId="77777777" w:rsidR="00932870" w:rsidRPr="00A6743D" w:rsidRDefault="00932870" w:rsidP="00932870">
      <w:pPr>
        <w:rPr>
          <w:u w:val="single"/>
        </w:rPr>
      </w:pPr>
      <w:proofErr w:type="gramStart"/>
      <w:r w:rsidRPr="00A6743D">
        <w:t>«</w:t>
      </w:r>
      <w:r w:rsidR="008E2A7F">
        <w:t xml:space="preserve"> </w:t>
      </w:r>
      <w:r w:rsidR="008E2A7F" w:rsidRPr="008E2A7F">
        <w:rPr>
          <w:u w:val="single"/>
        </w:rPr>
        <w:t>30</w:t>
      </w:r>
      <w:proofErr w:type="gramEnd"/>
      <w:r w:rsidR="008E2A7F">
        <w:t xml:space="preserve"> </w:t>
      </w:r>
      <w:r w:rsidRPr="00A6743D">
        <w:t>»</w:t>
      </w:r>
      <w:r w:rsidR="00DB79BF" w:rsidRPr="00A6743D">
        <w:t xml:space="preserve"> </w:t>
      </w:r>
      <w:r w:rsidR="008E2A7F" w:rsidRPr="008E2A7F">
        <w:rPr>
          <w:u w:val="single"/>
        </w:rPr>
        <w:t xml:space="preserve"> июля</w:t>
      </w:r>
      <w:r w:rsidR="008E2A7F">
        <w:t xml:space="preserve"> </w:t>
      </w:r>
      <w:r w:rsidR="00DB79BF" w:rsidRPr="00A6743D">
        <w:t xml:space="preserve"> </w:t>
      </w:r>
      <w:r w:rsidRPr="00A6743D">
        <w:t>201</w:t>
      </w:r>
      <w:r w:rsidR="0091006D">
        <w:t>5</w:t>
      </w:r>
      <w:r w:rsidRPr="00A6743D">
        <w:t xml:space="preserve"> г.                </w:t>
      </w:r>
      <w:r w:rsidR="00DB79BF" w:rsidRPr="00A6743D">
        <w:t xml:space="preserve">       </w:t>
      </w:r>
      <w:r w:rsidRPr="00A6743D">
        <w:t xml:space="preserve"> </w:t>
      </w:r>
      <w:r w:rsidR="009D567B" w:rsidRPr="00A6743D">
        <w:t xml:space="preserve">     </w:t>
      </w:r>
      <w:r w:rsidRPr="00A6743D">
        <w:t xml:space="preserve"> р.п. Куйтун       </w:t>
      </w:r>
      <w:r w:rsidR="00CC70D7" w:rsidRPr="00A6743D">
        <w:t xml:space="preserve">                 </w:t>
      </w:r>
      <w:r w:rsidRPr="00A6743D">
        <w:t xml:space="preserve">   </w:t>
      </w:r>
      <w:r w:rsidR="00CC70D7" w:rsidRPr="00A6743D">
        <w:t xml:space="preserve">              </w:t>
      </w:r>
      <w:r w:rsidRPr="00A6743D">
        <w:t xml:space="preserve">   №</w:t>
      </w:r>
      <w:r w:rsidR="008E2A7F">
        <w:t xml:space="preserve"> </w:t>
      </w:r>
      <w:r w:rsidRPr="00A6743D">
        <w:t xml:space="preserve"> </w:t>
      </w:r>
      <w:r w:rsidR="008E2A7F">
        <w:t xml:space="preserve"> </w:t>
      </w:r>
      <w:r w:rsidR="008E2A7F" w:rsidRPr="008E2A7F">
        <w:rPr>
          <w:u w:val="single"/>
        </w:rPr>
        <w:t>359-п</w:t>
      </w:r>
    </w:p>
    <w:p w14:paraId="10DDA6FF" w14:textId="77777777" w:rsidR="00932870" w:rsidRPr="00A6743D" w:rsidRDefault="00932870" w:rsidP="00932870"/>
    <w:p w14:paraId="225C4228" w14:textId="77777777" w:rsidR="00E67D7C" w:rsidRPr="00A6743D" w:rsidRDefault="009C5A84" w:rsidP="00E67D7C">
      <w:pPr>
        <w:jc w:val="both"/>
        <w:rPr>
          <w:bCs/>
        </w:rPr>
      </w:pPr>
      <w:r>
        <w:t>Об утверждении Положения «</w:t>
      </w:r>
      <w:r w:rsidR="00E67D7C" w:rsidRPr="00A6743D">
        <w:t>О</w:t>
      </w:r>
      <w:r w:rsidR="00390362" w:rsidRPr="00A6743D">
        <w:t xml:space="preserve">б отделе по гражданской </w:t>
      </w:r>
      <w:proofErr w:type="gramStart"/>
      <w:r w:rsidR="00390362" w:rsidRPr="00A6743D">
        <w:t>обороне</w:t>
      </w:r>
      <w:r w:rsidR="000D4634">
        <w:t xml:space="preserve">, </w:t>
      </w:r>
      <w:r w:rsidR="002A2F1D" w:rsidRPr="00A6743D">
        <w:t xml:space="preserve"> чрезвычайным</w:t>
      </w:r>
      <w:proofErr w:type="gramEnd"/>
      <w:r w:rsidR="0091006D">
        <w:t xml:space="preserve"> </w:t>
      </w:r>
      <w:r w:rsidR="002A2F1D" w:rsidRPr="00A6743D">
        <w:t>ситуациям</w:t>
      </w:r>
      <w:r w:rsidR="00E67D7C" w:rsidRPr="00A6743D">
        <w:t xml:space="preserve"> </w:t>
      </w:r>
      <w:r w:rsidR="002A2F1D" w:rsidRPr="00A6743D">
        <w:t>а</w:t>
      </w:r>
      <w:r w:rsidR="00390362" w:rsidRPr="00A6743D">
        <w:t>дминистрации</w:t>
      </w:r>
      <w:r w:rsidR="002A2F1D" w:rsidRPr="00A6743D">
        <w:t xml:space="preserve"> </w:t>
      </w:r>
      <w:r w:rsidR="00E67D7C" w:rsidRPr="00A6743D">
        <w:rPr>
          <w:bCs/>
        </w:rPr>
        <w:t xml:space="preserve">муниципального </w:t>
      </w:r>
      <w:r w:rsidR="0091006D">
        <w:rPr>
          <w:bCs/>
        </w:rPr>
        <w:t xml:space="preserve"> </w:t>
      </w:r>
      <w:r w:rsidR="00E67D7C" w:rsidRPr="00A6743D">
        <w:rPr>
          <w:bCs/>
        </w:rPr>
        <w:t>образования Куйтунский район</w:t>
      </w:r>
      <w:r w:rsidR="00EA60AF">
        <w:rPr>
          <w:bCs/>
        </w:rPr>
        <w:t>»</w:t>
      </w:r>
    </w:p>
    <w:p w14:paraId="4862B0E1" w14:textId="77777777" w:rsidR="00CC70D7" w:rsidRPr="00A6743D" w:rsidRDefault="00DB79BF" w:rsidP="00371CFD">
      <w:pPr>
        <w:jc w:val="both"/>
      </w:pPr>
      <w:r w:rsidRPr="00A6743D">
        <w:t xml:space="preserve">          </w:t>
      </w:r>
    </w:p>
    <w:p w14:paraId="0D2871FF" w14:textId="77777777" w:rsidR="00DD172D" w:rsidRPr="00A6743D" w:rsidRDefault="00932870" w:rsidP="004E0ED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6743D">
        <w:rPr>
          <w:b w:val="0"/>
          <w:sz w:val="24"/>
          <w:szCs w:val="24"/>
        </w:rPr>
        <w:t xml:space="preserve">    </w:t>
      </w:r>
      <w:r w:rsidR="00D42671" w:rsidRPr="00A6743D">
        <w:rPr>
          <w:b w:val="0"/>
          <w:sz w:val="24"/>
          <w:szCs w:val="24"/>
        </w:rPr>
        <w:t xml:space="preserve">      </w:t>
      </w:r>
      <w:r w:rsidR="000F03D5" w:rsidRPr="00A6743D">
        <w:rPr>
          <w:b w:val="0"/>
          <w:sz w:val="24"/>
          <w:szCs w:val="24"/>
        </w:rPr>
        <w:t>В соответствии с</w:t>
      </w:r>
      <w:r w:rsidR="00371CFD" w:rsidRPr="00A6743D">
        <w:rPr>
          <w:b w:val="0"/>
          <w:sz w:val="24"/>
          <w:szCs w:val="24"/>
        </w:rPr>
        <w:t xml:space="preserve"> Фе</w:t>
      </w:r>
      <w:r w:rsidR="009C5A84">
        <w:rPr>
          <w:b w:val="0"/>
          <w:sz w:val="24"/>
          <w:szCs w:val="24"/>
        </w:rPr>
        <w:t xml:space="preserve">деральным законом от 06.10.2003 </w:t>
      </w:r>
      <w:proofErr w:type="gramStart"/>
      <w:r w:rsidR="009C5A84">
        <w:rPr>
          <w:b w:val="0"/>
          <w:sz w:val="24"/>
          <w:szCs w:val="24"/>
        </w:rPr>
        <w:t xml:space="preserve">года </w:t>
      </w:r>
      <w:r w:rsidR="00371CFD" w:rsidRPr="00A6743D">
        <w:rPr>
          <w:b w:val="0"/>
          <w:sz w:val="24"/>
          <w:szCs w:val="24"/>
        </w:rPr>
        <w:t xml:space="preserve"> №</w:t>
      </w:r>
      <w:proofErr w:type="gramEnd"/>
      <w:r w:rsidR="00371CFD" w:rsidRPr="00A6743D">
        <w:rPr>
          <w:b w:val="0"/>
          <w:sz w:val="24"/>
          <w:szCs w:val="24"/>
        </w:rPr>
        <w:t xml:space="preserve"> 131-ФЗ «Об общих принципах организации местного самоуправления в Российской Федерации», </w:t>
      </w:r>
      <w:r w:rsidR="009C5A84">
        <w:rPr>
          <w:b w:val="0"/>
          <w:sz w:val="24"/>
          <w:szCs w:val="24"/>
        </w:rPr>
        <w:t>ф</w:t>
      </w:r>
      <w:r w:rsidR="00255E64" w:rsidRPr="00A6743D">
        <w:rPr>
          <w:b w:val="0"/>
          <w:sz w:val="24"/>
          <w:szCs w:val="24"/>
        </w:rPr>
        <w:t>едеральн</w:t>
      </w:r>
      <w:r w:rsidR="00371CFD" w:rsidRPr="00A6743D">
        <w:rPr>
          <w:b w:val="0"/>
          <w:sz w:val="24"/>
          <w:szCs w:val="24"/>
        </w:rPr>
        <w:t>ым законом</w:t>
      </w:r>
      <w:r w:rsidR="00255E64" w:rsidRPr="00A6743D">
        <w:rPr>
          <w:b w:val="0"/>
          <w:sz w:val="24"/>
          <w:szCs w:val="24"/>
        </w:rPr>
        <w:t xml:space="preserve"> от 21.12.1994. № 68-ФЗ «О защите населения и территорий от чрезвычайных ситуаций природного и техногенного характера»,</w:t>
      </w:r>
      <w:r w:rsidR="009C5A84">
        <w:rPr>
          <w:b w:val="0"/>
          <w:sz w:val="24"/>
          <w:szCs w:val="24"/>
        </w:rPr>
        <w:t xml:space="preserve"> ф</w:t>
      </w:r>
      <w:r w:rsidR="002A2F1D" w:rsidRPr="00A6743D">
        <w:rPr>
          <w:b w:val="0"/>
          <w:sz w:val="24"/>
          <w:szCs w:val="24"/>
        </w:rPr>
        <w:t>едеральным законом от 12.02.1998 № 28-ФЗ «О гражданской обороне</w:t>
      </w:r>
      <w:r w:rsidR="00F20130">
        <w:rPr>
          <w:b w:val="0"/>
          <w:sz w:val="24"/>
          <w:szCs w:val="24"/>
        </w:rPr>
        <w:t>»</w:t>
      </w:r>
      <w:r w:rsidR="002A2F1D" w:rsidRPr="00A6743D">
        <w:rPr>
          <w:b w:val="0"/>
          <w:sz w:val="24"/>
          <w:szCs w:val="24"/>
        </w:rPr>
        <w:t>,</w:t>
      </w:r>
      <w:r w:rsidR="009C5A84">
        <w:rPr>
          <w:b w:val="0"/>
          <w:sz w:val="24"/>
          <w:szCs w:val="24"/>
        </w:rPr>
        <w:t xml:space="preserve"> </w:t>
      </w:r>
      <w:r w:rsidR="00255E64" w:rsidRPr="00A6743D">
        <w:rPr>
          <w:b w:val="0"/>
          <w:sz w:val="24"/>
          <w:szCs w:val="24"/>
        </w:rPr>
        <w:t xml:space="preserve"> </w:t>
      </w:r>
      <w:r w:rsidR="000F03D5" w:rsidRPr="00A6743D">
        <w:rPr>
          <w:b w:val="0"/>
          <w:sz w:val="24"/>
          <w:szCs w:val="24"/>
        </w:rPr>
        <w:t xml:space="preserve">руководствуясь </w:t>
      </w:r>
      <w:r w:rsidR="00371CFD" w:rsidRPr="00A6743D">
        <w:rPr>
          <w:b w:val="0"/>
          <w:sz w:val="24"/>
          <w:szCs w:val="24"/>
        </w:rPr>
        <w:t xml:space="preserve">Положением </w:t>
      </w:r>
      <w:r w:rsidR="00371CFD" w:rsidRPr="00A6743D">
        <w:rPr>
          <w:rStyle w:val="apple-converted-space"/>
          <w:b w:val="0"/>
          <w:bCs w:val="0"/>
          <w:color w:val="000080"/>
          <w:sz w:val="24"/>
          <w:szCs w:val="24"/>
        </w:rPr>
        <w:t> </w:t>
      </w:r>
      <w:r w:rsidR="00371CFD" w:rsidRPr="00A6743D">
        <w:rPr>
          <w:rStyle w:val="apple-converted-space"/>
          <w:b w:val="0"/>
          <w:bCs w:val="0"/>
          <w:color w:val="000000" w:themeColor="text1"/>
          <w:sz w:val="24"/>
          <w:szCs w:val="24"/>
        </w:rPr>
        <w:t xml:space="preserve">«О </w:t>
      </w:r>
      <w:r w:rsidR="00371CFD" w:rsidRPr="00A6743D">
        <w:rPr>
          <w:rStyle w:val="apple-style-span"/>
          <w:b w:val="0"/>
          <w:bCs w:val="0"/>
          <w:color w:val="000000" w:themeColor="text1"/>
          <w:sz w:val="24"/>
          <w:szCs w:val="24"/>
        </w:rPr>
        <w:t xml:space="preserve">единой государственной системе предупреждения и ликвидации чрезвычайных ситуаций», утвержденным </w:t>
      </w:r>
      <w:r w:rsidR="00371CFD" w:rsidRPr="00A6743D">
        <w:rPr>
          <w:b w:val="0"/>
          <w:sz w:val="24"/>
          <w:szCs w:val="24"/>
        </w:rPr>
        <w:t>п</w:t>
      </w:r>
      <w:r w:rsidR="00371CFD" w:rsidRPr="00A6743D">
        <w:rPr>
          <w:b w:val="0"/>
          <w:color w:val="000000" w:themeColor="text1"/>
          <w:sz w:val="24"/>
          <w:szCs w:val="24"/>
        </w:rPr>
        <w:t>остановлением Правительства Р</w:t>
      </w:r>
      <w:r w:rsidR="000D4634">
        <w:rPr>
          <w:b w:val="0"/>
          <w:color w:val="000000" w:themeColor="text1"/>
          <w:sz w:val="24"/>
          <w:szCs w:val="24"/>
        </w:rPr>
        <w:t xml:space="preserve">оссийской </w:t>
      </w:r>
      <w:r w:rsidR="00371CFD" w:rsidRPr="00A6743D">
        <w:rPr>
          <w:b w:val="0"/>
          <w:color w:val="000000" w:themeColor="text1"/>
          <w:sz w:val="24"/>
          <w:szCs w:val="24"/>
        </w:rPr>
        <w:t>Ф</w:t>
      </w:r>
      <w:r w:rsidR="000D4634">
        <w:rPr>
          <w:b w:val="0"/>
          <w:color w:val="000000" w:themeColor="text1"/>
          <w:sz w:val="24"/>
          <w:szCs w:val="24"/>
        </w:rPr>
        <w:t xml:space="preserve">едерации </w:t>
      </w:r>
      <w:r w:rsidR="00371CFD" w:rsidRPr="00A6743D">
        <w:rPr>
          <w:b w:val="0"/>
          <w:color w:val="000000" w:themeColor="text1"/>
          <w:sz w:val="24"/>
          <w:szCs w:val="24"/>
        </w:rPr>
        <w:t xml:space="preserve"> от 30 декабря</w:t>
      </w:r>
      <w:r w:rsidR="009C5A84">
        <w:rPr>
          <w:b w:val="0"/>
          <w:color w:val="000000" w:themeColor="text1"/>
          <w:sz w:val="24"/>
          <w:szCs w:val="24"/>
        </w:rPr>
        <w:t xml:space="preserve"> 2003 г. N 794 «</w:t>
      </w:r>
      <w:r w:rsidR="00371CFD" w:rsidRPr="00A6743D">
        <w:rPr>
          <w:b w:val="0"/>
          <w:color w:val="000000" w:themeColor="text1"/>
          <w:sz w:val="24"/>
          <w:szCs w:val="24"/>
        </w:rPr>
        <w:t>О единой государственной системе предупреждения и л</w:t>
      </w:r>
      <w:r w:rsidR="009C5A84">
        <w:rPr>
          <w:b w:val="0"/>
          <w:color w:val="000000" w:themeColor="text1"/>
          <w:sz w:val="24"/>
          <w:szCs w:val="24"/>
        </w:rPr>
        <w:t>иквидации чрезвычайных ситуаций»</w:t>
      </w:r>
      <w:r w:rsidR="00371CFD" w:rsidRPr="00A6743D">
        <w:rPr>
          <w:b w:val="0"/>
          <w:color w:val="000000" w:themeColor="text1"/>
          <w:sz w:val="24"/>
          <w:szCs w:val="24"/>
        </w:rPr>
        <w:t xml:space="preserve">, </w:t>
      </w:r>
      <w:r w:rsidR="00A33B19">
        <w:rPr>
          <w:b w:val="0"/>
          <w:color w:val="000000" w:themeColor="text1"/>
          <w:sz w:val="24"/>
          <w:szCs w:val="24"/>
        </w:rPr>
        <w:t xml:space="preserve">ст. 37, 46 </w:t>
      </w:r>
      <w:r w:rsidR="00255E64" w:rsidRPr="00A6743D">
        <w:rPr>
          <w:b w:val="0"/>
          <w:sz w:val="24"/>
          <w:szCs w:val="24"/>
        </w:rPr>
        <w:t>Устав</w:t>
      </w:r>
      <w:r w:rsidR="00A33B19">
        <w:rPr>
          <w:b w:val="0"/>
          <w:sz w:val="24"/>
          <w:szCs w:val="24"/>
        </w:rPr>
        <w:t>а</w:t>
      </w:r>
      <w:r w:rsidR="00255E64" w:rsidRPr="00A6743D">
        <w:rPr>
          <w:b w:val="0"/>
          <w:sz w:val="24"/>
          <w:szCs w:val="24"/>
        </w:rPr>
        <w:t xml:space="preserve"> муниципального образования Куйтунский район, администрация муниципально</w:t>
      </w:r>
      <w:r w:rsidR="008C5920">
        <w:rPr>
          <w:b w:val="0"/>
          <w:sz w:val="24"/>
          <w:szCs w:val="24"/>
        </w:rPr>
        <w:t>го образования Куйтунский район</w:t>
      </w:r>
    </w:p>
    <w:p w14:paraId="63A9F756" w14:textId="77777777" w:rsidR="004E0ED7" w:rsidRPr="00A6743D" w:rsidRDefault="004E0ED7" w:rsidP="004E0ED7">
      <w:pPr>
        <w:jc w:val="center"/>
      </w:pPr>
    </w:p>
    <w:p w14:paraId="0A8284D3" w14:textId="77777777" w:rsidR="00255E64" w:rsidRPr="00A6743D" w:rsidRDefault="00255E64" w:rsidP="004E0ED7">
      <w:pPr>
        <w:jc w:val="center"/>
      </w:pPr>
      <w:r w:rsidRPr="00A6743D">
        <w:t>П</w:t>
      </w:r>
      <w:r w:rsidR="00D42671" w:rsidRPr="00A6743D">
        <w:t xml:space="preserve"> </w:t>
      </w:r>
      <w:r w:rsidRPr="00A6743D">
        <w:t>О</w:t>
      </w:r>
      <w:r w:rsidR="00D42671" w:rsidRPr="00A6743D">
        <w:t xml:space="preserve"> </w:t>
      </w:r>
      <w:r w:rsidRPr="00A6743D">
        <w:t>С</w:t>
      </w:r>
      <w:r w:rsidR="00D42671" w:rsidRPr="00A6743D">
        <w:t xml:space="preserve"> </w:t>
      </w:r>
      <w:r w:rsidRPr="00A6743D">
        <w:t>Т</w:t>
      </w:r>
      <w:r w:rsidR="00D42671" w:rsidRPr="00A6743D">
        <w:t xml:space="preserve"> </w:t>
      </w:r>
      <w:r w:rsidRPr="00A6743D">
        <w:t>А</w:t>
      </w:r>
      <w:r w:rsidR="00D42671" w:rsidRPr="00A6743D">
        <w:t xml:space="preserve"> </w:t>
      </w:r>
      <w:r w:rsidRPr="00A6743D">
        <w:t>Н</w:t>
      </w:r>
      <w:r w:rsidR="00D42671" w:rsidRPr="00A6743D">
        <w:t xml:space="preserve"> </w:t>
      </w:r>
      <w:r w:rsidRPr="00A6743D">
        <w:t>О</w:t>
      </w:r>
      <w:r w:rsidR="00D42671" w:rsidRPr="00A6743D">
        <w:t xml:space="preserve"> </w:t>
      </w:r>
      <w:r w:rsidRPr="00A6743D">
        <w:t>В</w:t>
      </w:r>
      <w:r w:rsidR="00D42671" w:rsidRPr="00A6743D">
        <w:t xml:space="preserve"> </w:t>
      </w:r>
      <w:r w:rsidRPr="00A6743D">
        <w:t>Л</w:t>
      </w:r>
      <w:r w:rsidR="00D42671" w:rsidRPr="00A6743D">
        <w:t xml:space="preserve"> </w:t>
      </w:r>
      <w:r w:rsidRPr="00A6743D">
        <w:t>Я</w:t>
      </w:r>
      <w:r w:rsidR="00D42671" w:rsidRPr="00A6743D">
        <w:t xml:space="preserve"> </w:t>
      </w:r>
      <w:r w:rsidRPr="00A6743D">
        <w:t>Е</w:t>
      </w:r>
      <w:r w:rsidR="00D42671" w:rsidRPr="00A6743D">
        <w:t xml:space="preserve"> </w:t>
      </w:r>
      <w:r w:rsidRPr="00A6743D">
        <w:t>Т:</w:t>
      </w:r>
    </w:p>
    <w:p w14:paraId="4C2E3951" w14:textId="77777777" w:rsidR="00255E64" w:rsidRPr="00A6743D" w:rsidRDefault="00255E64" w:rsidP="004E0ED7">
      <w:pPr>
        <w:ind w:firstLine="284"/>
        <w:jc w:val="center"/>
      </w:pPr>
    </w:p>
    <w:p w14:paraId="2459A7C7" w14:textId="77777777" w:rsidR="00EF12EE" w:rsidRDefault="00390362" w:rsidP="00E34403">
      <w:pPr>
        <w:ind w:firstLine="708"/>
        <w:jc w:val="both"/>
        <w:rPr>
          <w:bCs/>
        </w:rPr>
      </w:pPr>
      <w:r w:rsidRPr="00A6743D">
        <w:t xml:space="preserve">1. </w:t>
      </w:r>
      <w:r w:rsidR="000F03D5" w:rsidRPr="00A6743D">
        <w:t xml:space="preserve">Утвердить </w:t>
      </w:r>
      <w:r w:rsidR="009C5A84">
        <w:t xml:space="preserve">прилагаемое </w:t>
      </w:r>
      <w:r w:rsidR="000F03D5" w:rsidRPr="00A6743D">
        <w:t>Положение</w:t>
      </w:r>
      <w:r w:rsidR="004E0ED7" w:rsidRPr="00A6743D">
        <w:t xml:space="preserve"> </w:t>
      </w:r>
      <w:r w:rsidR="00EF12EE" w:rsidRPr="00A6743D">
        <w:t>«О</w:t>
      </w:r>
      <w:r w:rsidRPr="00A6743D">
        <w:t>б отделе по гражданской обороне</w:t>
      </w:r>
      <w:r w:rsidR="008212E7">
        <w:t>,</w:t>
      </w:r>
      <w:r w:rsidR="002A2F1D" w:rsidRPr="00A6743D">
        <w:t xml:space="preserve"> чрезвычайным ситуациям</w:t>
      </w:r>
      <w:r w:rsidRPr="00A6743D">
        <w:t xml:space="preserve"> администрации</w:t>
      </w:r>
      <w:r w:rsidR="00EF12EE" w:rsidRPr="00A6743D">
        <w:t xml:space="preserve"> </w:t>
      </w:r>
      <w:r w:rsidR="00EF12EE" w:rsidRPr="00A6743D">
        <w:rPr>
          <w:bCs/>
        </w:rPr>
        <w:t>муниципального образования</w:t>
      </w:r>
      <w:r w:rsidR="00EF12EE" w:rsidRPr="00A6743D">
        <w:rPr>
          <w:b/>
          <w:bCs/>
        </w:rPr>
        <w:t xml:space="preserve"> </w:t>
      </w:r>
      <w:r w:rsidR="00EF12EE" w:rsidRPr="00A6743D">
        <w:rPr>
          <w:bCs/>
        </w:rPr>
        <w:t>Куйтунский район</w:t>
      </w:r>
      <w:r w:rsidR="004E0ED7" w:rsidRPr="00A6743D">
        <w:rPr>
          <w:b/>
          <w:bCs/>
        </w:rPr>
        <w:t>»</w:t>
      </w:r>
      <w:r w:rsidR="009C5A84">
        <w:rPr>
          <w:b/>
          <w:bCs/>
        </w:rPr>
        <w:t>.</w:t>
      </w:r>
    </w:p>
    <w:p w14:paraId="1E863E7C" w14:textId="77777777" w:rsidR="009C5A84" w:rsidRDefault="009C5A84" w:rsidP="00E34403">
      <w:pPr>
        <w:ind w:firstLine="708"/>
        <w:jc w:val="both"/>
        <w:rPr>
          <w:bCs/>
        </w:rPr>
      </w:pPr>
      <w:r>
        <w:rPr>
          <w:bCs/>
        </w:rPr>
        <w:t>2. Утвердить прилагаемую структуру отдела по гражданской обороне</w:t>
      </w:r>
      <w:r w:rsidR="008212E7">
        <w:rPr>
          <w:bCs/>
        </w:rPr>
        <w:t>,</w:t>
      </w:r>
      <w:r>
        <w:rPr>
          <w:bCs/>
        </w:rPr>
        <w:t xml:space="preserve"> чрезвычайным ситуациям администрации муниципального образования Куйтунский район.</w:t>
      </w:r>
    </w:p>
    <w:p w14:paraId="1F17CF93" w14:textId="77777777" w:rsidR="009C5A84" w:rsidRPr="00A6743D" w:rsidRDefault="009C5A84" w:rsidP="00E34403">
      <w:pPr>
        <w:ind w:firstLine="708"/>
        <w:jc w:val="both"/>
        <w:rPr>
          <w:bCs/>
        </w:rPr>
      </w:pPr>
      <w:r>
        <w:rPr>
          <w:bCs/>
        </w:rPr>
        <w:t xml:space="preserve">3. Утвердить предельную </w:t>
      </w:r>
      <w:proofErr w:type="gramStart"/>
      <w:r>
        <w:rPr>
          <w:bCs/>
        </w:rPr>
        <w:t xml:space="preserve">численность  </w:t>
      </w:r>
      <w:r w:rsidR="00783793">
        <w:rPr>
          <w:bCs/>
        </w:rPr>
        <w:t>муниципальных</w:t>
      </w:r>
      <w:proofErr w:type="gramEnd"/>
      <w:r w:rsidR="00783793">
        <w:rPr>
          <w:bCs/>
        </w:rPr>
        <w:t xml:space="preserve"> служащих </w:t>
      </w:r>
      <w:r w:rsidR="000D4634">
        <w:rPr>
          <w:bCs/>
        </w:rPr>
        <w:t xml:space="preserve">отдела по гражданской обороне, чрезвычайным ситуациям администрации муниципального образования Куйтунский район </w:t>
      </w:r>
      <w:r w:rsidR="00783793">
        <w:rPr>
          <w:bCs/>
        </w:rPr>
        <w:t xml:space="preserve">1 человек, </w:t>
      </w:r>
      <w:r w:rsidR="008212E7">
        <w:rPr>
          <w:bCs/>
        </w:rPr>
        <w:t>вспомогательный персонал 4</w:t>
      </w:r>
      <w:r w:rsidR="00783793">
        <w:rPr>
          <w:bCs/>
        </w:rPr>
        <w:t xml:space="preserve"> человека.</w:t>
      </w:r>
    </w:p>
    <w:p w14:paraId="6F82FA8A" w14:textId="77777777" w:rsidR="004F7163" w:rsidRDefault="00783793" w:rsidP="008C5920">
      <w:pPr>
        <w:ind w:firstLine="708"/>
        <w:jc w:val="both"/>
      </w:pPr>
      <w:r>
        <w:rPr>
          <w:bCs/>
        </w:rPr>
        <w:t>4</w:t>
      </w:r>
      <w:r w:rsidR="004F7163" w:rsidRPr="00A6743D">
        <w:rPr>
          <w:bCs/>
        </w:rPr>
        <w:t>. Признать утратившим силу</w:t>
      </w:r>
      <w:r w:rsidR="00CC0B2B">
        <w:rPr>
          <w:bCs/>
        </w:rPr>
        <w:t xml:space="preserve"> п</w:t>
      </w:r>
      <w:r w:rsidR="004F7163" w:rsidRPr="00A6743D">
        <w:rPr>
          <w:bCs/>
        </w:rPr>
        <w:t>остановление</w:t>
      </w:r>
      <w:r w:rsidR="00390362" w:rsidRPr="00A6743D">
        <w:rPr>
          <w:bCs/>
        </w:rPr>
        <w:t xml:space="preserve"> главы</w:t>
      </w:r>
      <w:r w:rsidR="004F7163" w:rsidRPr="00A6743D">
        <w:rPr>
          <w:bCs/>
        </w:rPr>
        <w:t xml:space="preserve"> администрации </w:t>
      </w:r>
      <w:r w:rsidR="00390362" w:rsidRPr="00A6743D">
        <w:rPr>
          <w:bCs/>
        </w:rPr>
        <w:t>Куйтунского</w:t>
      </w:r>
      <w:r w:rsidR="004F7163" w:rsidRPr="00A6743D">
        <w:rPr>
          <w:bCs/>
        </w:rPr>
        <w:t xml:space="preserve"> район</w:t>
      </w:r>
      <w:r w:rsidR="00390362" w:rsidRPr="00A6743D">
        <w:rPr>
          <w:bCs/>
        </w:rPr>
        <w:t>а Иркутской области</w:t>
      </w:r>
      <w:r w:rsidR="004F7163" w:rsidRPr="00A6743D">
        <w:rPr>
          <w:bCs/>
        </w:rPr>
        <w:t xml:space="preserve"> </w:t>
      </w:r>
      <w:r w:rsidR="00390362" w:rsidRPr="00A6743D">
        <w:t>от 28.12.2000</w:t>
      </w:r>
      <w:r w:rsidR="005C2BAF">
        <w:t xml:space="preserve"> </w:t>
      </w:r>
      <w:r w:rsidR="004F7163" w:rsidRPr="00A6743D">
        <w:t xml:space="preserve">г. № </w:t>
      </w:r>
      <w:r w:rsidR="00390362" w:rsidRPr="00A6743D">
        <w:t>855</w:t>
      </w:r>
      <w:r w:rsidR="004F7163" w:rsidRPr="00A6743D">
        <w:t xml:space="preserve"> «</w:t>
      </w:r>
      <w:r w:rsidR="00390362" w:rsidRPr="00A6743D">
        <w:t>О создании отдела гражданской обороны и мобилизационной подготовки, и мобилизации</w:t>
      </w:r>
      <w:r w:rsidR="004F7163" w:rsidRPr="00A6743D">
        <w:t>».</w:t>
      </w:r>
    </w:p>
    <w:p w14:paraId="0ED26C8F" w14:textId="77777777" w:rsidR="00390362" w:rsidRDefault="00783793" w:rsidP="008C5920">
      <w:pPr>
        <w:ind w:firstLine="708"/>
        <w:jc w:val="both"/>
      </w:pPr>
      <w:r>
        <w:rPr>
          <w:bCs/>
        </w:rPr>
        <w:t>5</w:t>
      </w:r>
      <w:r w:rsidR="004F7163" w:rsidRPr="00A6743D">
        <w:rPr>
          <w:bCs/>
        </w:rPr>
        <w:t xml:space="preserve">. </w:t>
      </w:r>
      <w:r>
        <w:t>Начальнику архивного отдела администрации муниципального образования Куйтунский район</w:t>
      </w:r>
      <w:r w:rsidR="004F7163" w:rsidRPr="00A6743D">
        <w:t xml:space="preserve"> </w:t>
      </w:r>
      <w:r>
        <w:t xml:space="preserve">Хужеевой Е.В. </w:t>
      </w:r>
      <w:r w:rsidR="004F7163" w:rsidRPr="00A6743D">
        <w:t>внести информационную справку</w:t>
      </w:r>
      <w:r w:rsidR="00390362" w:rsidRPr="00A6743D">
        <w:t xml:space="preserve"> в оригинал </w:t>
      </w:r>
      <w:proofErr w:type="gramStart"/>
      <w:r w:rsidR="00390362" w:rsidRPr="00A6743D">
        <w:t>постановления  от</w:t>
      </w:r>
      <w:proofErr w:type="gramEnd"/>
      <w:r w:rsidR="00390362" w:rsidRPr="00A6743D">
        <w:t xml:space="preserve"> 28.12.2000</w:t>
      </w:r>
      <w:r>
        <w:t xml:space="preserve"> </w:t>
      </w:r>
      <w:r w:rsidR="00390362" w:rsidRPr="00A6743D">
        <w:t>г. № 855 «О создании отдела гражданской обороны и мобилизационной подготовки, и мобилизации».</w:t>
      </w:r>
    </w:p>
    <w:p w14:paraId="399B5722" w14:textId="77777777" w:rsidR="004E7497" w:rsidRPr="00A6743D" w:rsidRDefault="004E7497" w:rsidP="008C5920">
      <w:pPr>
        <w:ind w:firstLine="708"/>
        <w:jc w:val="both"/>
      </w:pPr>
      <w:r>
        <w:t xml:space="preserve">6. Начальнику организационного отдела администрации муниципального образования Куйтунский район Яковлевой Л.И. разместить настоящее постановление на официальном сайте муниципального образования Куйтунский район </w:t>
      </w:r>
    </w:p>
    <w:p w14:paraId="176A7B23" w14:textId="77777777" w:rsidR="004F7163" w:rsidRPr="00A6743D" w:rsidRDefault="004E7497" w:rsidP="00A6743D">
      <w:pPr>
        <w:ind w:right="-283" w:firstLine="708"/>
        <w:jc w:val="both"/>
      </w:pPr>
      <w:r>
        <w:rPr>
          <w:bCs/>
        </w:rPr>
        <w:t>7</w:t>
      </w:r>
      <w:r w:rsidR="004F7163" w:rsidRPr="00A6743D">
        <w:rPr>
          <w:bCs/>
        </w:rPr>
        <w:t xml:space="preserve">. </w:t>
      </w:r>
      <w:r w:rsidR="004F7163" w:rsidRPr="00A6743D">
        <w:t>Контроль за исполнением данного постановления оставляю за собой.</w:t>
      </w:r>
    </w:p>
    <w:p w14:paraId="6B02A1A3" w14:textId="77777777" w:rsidR="004F7163" w:rsidRPr="00A6743D" w:rsidRDefault="004F7163" w:rsidP="004E0ED7">
      <w:pPr>
        <w:ind w:firstLine="709"/>
        <w:jc w:val="both"/>
        <w:rPr>
          <w:bCs/>
        </w:rPr>
      </w:pPr>
    </w:p>
    <w:p w14:paraId="5EFFE5B2" w14:textId="77777777" w:rsidR="00FC4E97" w:rsidRPr="00A6743D" w:rsidRDefault="008F369C" w:rsidP="00FC4E97">
      <w:pPr>
        <w:jc w:val="both"/>
      </w:pPr>
      <w:r w:rsidRPr="00A6743D">
        <w:t>М</w:t>
      </w:r>
      <w:r w:rsidR="00FC4E97" w:rsidRPr="00A6743D">
        <w:t xml:space="preserve">эр муниципального образования </w:t>
      </w:r>
    </w:p>
    <w:p w14:paraId="1A1BC4B1" w14:textId="77777777" w:rsidR="00D35FEE" w:rsidRPr="00A6743D" w:rsidRDefault="00CA5679" w:rsidP="00770E98">
      <w:pPr>
        <w:jc w:val="both"/>
      </w:pPr>
      <w:r w:rsidRPr="00A6743D">
        <w:t xml:space="preserve">Куйтунский район                                                </w:t>
      </w:r>
      <w:r w:rsidR="00D35FEE" w:rsidRPr="00A6743D">
        <w:t xml:space="preserve">            </w:t>
      </w:r>
      <w:r w:rsidRPr="00A6743D">
        <w:t xml:space="preserve">                       </w:t>
      </w:r>
      <w:r w:rsidR="007975A2" w:rsidRPr="00A6743D">
        <w:t xml:space="preserve">                </w:t>
      </w:r>
      <w:r w:rsidR="008F369C" w:rsidRPr="00A6743D">
        <w:t xml:space="preserve">А.И. Полонин </w:t>
      </w:r>
    </w:p>
    <w:p w14:paraId="36558AC6" w14:textId="77777777" w:rsidR="007975A2" w:rsidRPr="00A6743D" w:rsidRDefault="007975A2" w:rsidP="00770E98">
      <w:pPr>
        <w:jc w:val="both"/>
      </w:pPr>
    </w:p>
    <w:p w14:paraId="0AB9AAEB" w14:textId="77777777" w:rsidR="00DC06ED" w:rsidRPr="00A6743D" w:rsidRDefault="00DC06ED" w:rsidP="00770E98"/>
    <w:p w14:paraId="0FDEBCCF" w14:textId="77777777" w:rsidR="00D677D1" w:rsidRDefault="00783793" w:rsidP="00783793">
      <w:pPr>
        <w:ind w:right="-1" w:firstLine="72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УТВЕРЖДЕНО </w:t>
      </w:r>
    </w:p>
    <w:p w14:paraId="6EFE16F4" w14:textId="77777777" w:rsidR="00783793" w:rsidRDefault="00783793" w:rsidP="00783793">
      <w:pPr>
        <w:ind w:right="-1" w:firstLine="72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постановлением администрации </w:t>
      </w:r>
    </w:p>
    <w:p w14:paraId="24C392F7" w14:textId="77777777" w:rsidR="00783793" w:rsidRDefault="00783793" w:rsidP="00783793">
      <w:pPr>
        <w:ind w:right="-1" w:firstLine="72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муниципального образования </w:t>
      </w:r>
    </w:p>
    <w:p w14:paraId="7DE9DF2D" w14:textId="77777777" w:rsidR="00783793" w:rsidRDefault="00783793" w:rsidP="00783793">
      <w:pPr>
        <w:ind w:right="-1" w:firstLine="72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Куйтунский район</w:t>
      </w:r>
    </w:p>
    <w:p w14:paraId="1023AC33" w14:textId="77777777" w:rsidR="00783793" w:rsidRDefault="008E2A7F" w:rsidP="00783793">
      <w:pPr>
        <w:ind w:right="-1" w:firstLine="72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 </w:t>
      </w:r>
      <w:proofErr w:type="gramStart"/>
      <w:r>
        <w:rPr>
          <w:rFonts w:eastAsiaTheme="minorHAnsi"/>
          <w:lang w:eastAsia="en-US"/>
        </w:rPr>
        <w:t xml:space="preserve">« </w:t>
      </w:r>
      <w:r w:rsidRPr="008E2A7F">
        <w:rPr>
          <w:rFonts w:eastAsiaTheme="minorHAnsi"/>
          <w:u w:val="single"/>
          <w:lang w:eastAsia="en-US"/>
        </w:rPr>
        <w:t>30</w:t>
      </w:r>
      <w:proofErr w:type="gramEnd"/>
      <w:r>
        <w:rPr>
          <w:rFonts w:eastAsiaTheme="minorHAnsi"/>
          <w:lang w:eastAsia="en-US"/>
        </w:rPr>
        <w:t xml:space="preserve"> » </w:t>
      </w:r>
      <w:r w:rsidRPr="008E2A7F">
        <w:rPr>
          <w:rFonts w:eastAsiaTheme="minorHAnsi"/>
          <w:u w:val="single"/>
          <w:lang w:eastAsia="en-US"/>
        </w:rPr>
        <w:t>июля</w:t>
      </w:r>
      <w:r>
        <w:rPr>
          <w:rFonts w:eastAsiaTheme="minorHAnsi"/>
          <w:lang w:eastAsia="en-US"/>
        </w:rPr>
        <w:t xml:space="preserve"> </w:t>
      </w:r>
      <w:r w:rsidR="00783793">
        <w:rPr>
          <w:rFonts w:eastAsiaTheme="minorHAnsi"/>
          <w:lang w:eastAsia="en-US"/>
        </w:rPr>
        <w:t xml:space="preserve"> 2015 года №</w:t>
      </w:r>
      <w:r>
        <w:rPr>
          <w:rFonts w:eastAsiaTheme="minorHAnsi"/>
          <w:lang w:eastAsia="en-US"/>
        </w:rPr>
        <w:t xml:space="preserve"> </w:t>
      </w:r>
      <w:r w:rsidRPr="008E2A7F">
        <w:rPr>
          <w:rFonts w:eastAsiaTheme="minorHAnsi"/>
          <w:u w:val="single"/>
          <w:lang w:eastAsia="en-US"/>
        </w:rPr>
        <w:t>359-п</w:t>
      </w:r>
    </w:p>
    <w:p w14:paraId="4391D4E7" w14:textId="77777777" w:rsidR="00783793" w:rsidRDefault="00783793" w:rsidP="00783793">
      <w:pPr>
        <w:ind w:right="-1" w:firstLine="720"/>
        <w:jc w:val="right"/>
        <w:rPr>
          <w:rFonts w:eastAsiaTheme="minorHAnsi"/>
          <w:lang w:eastAsia="en-US"/>
        </w:rPr>
      </w:pPr>
    </w:p>
    <w:p w14:paraId="4CA17A7C" w14:textId="77777777" w:rsidR="00783793" w:rsidRDefault="00783793" w:rsidP="00783793">
      <w:pPr>
        <w:ind w:right="-1" w:firstLine="720"/>
        <w:jc w:val="right"/>
        <w:rPr>
          <w:rFonts w:eastAsiaTheme="minorHAnsi"/>
          <w:lang w:eastAsia="en-US"/>
        </w:rPr>
      </w:pPr>
    </w:p>
    <w:p w14:paraId="69E4B558" w14:textId="77777777" w:rsidR="00783793" w:rsidRDefault="00783793" w:rsidP="00783793">
      <w:pPr>
        <w:ind w:right="-1" w:firstLine="720"/>
        <w:jc w:val="right"/>
        <w:rPr>
          <w:rFonts w:eastAsiaTheme="minorHAnsi"/>
          <w:lang w:eastAsia="en-US"/>
        </w:rPr>
      </w:pPr>
    </w:p>
    <w:p w14:paraId="060DEA0F" w14:textId="77777777" w:rsidR="00D677D1" w:rsidRPr="00783793" w:rsidRDefault="00D677D1" w:rsidP="00D677D1">
      <w:pPr>
        <w:ind w:firstLine="720"/>
        <w:jc w:val="center"/>
        <w:rPr>
          <w:rFonts w:eastAsiaTheme="minorHAnsi"/>
          <w:lang w:eastAsia="en-US"/>
        </w:rPr>
      </w:pPr>
      <w:r w:rsidRPr="00783793">
        <w:rPr>
          <w:rFonts w:eastAsiaTheme="minorHAnsi"/>
          <w:lang w:eastAsia="en-US"/>
        </w:rPr>
        <w:t>Положение</w:t>
      </w:r>
    </w:p>
    <w:p w14:paraId="5ED8E2F1" w14:textId="77777777" w:rsidR="00D677D1" w:rsidRPr="00783793" w:rsidRDefault="00D677D1" w:rsidP="00D677D1">
      <w:pPr>
        <w:ind w:firstLine="720"/>
        <w:jc w:val="center"/>
        <w:rPr>
          <w:rFonts w:eastAsiaTheme="minorHAnsi"/>
          <w:lang w:eastAsia="en-US"/>
        </w:rPr>
      </w:pPr>
      <w:r w:rsidRPr="00783793">
        <w:rPr>
          <w:rFonts w:eastAsiaTheme="minorHAnsi"/>
          <w:lang w:eastAsia="en-US"/>
        </w:rPr>
        <w:t>об</w:t>
      </w:r>
      <w:r w:rsidR="00F15921">
        <w:rPr>
          <w:rFonts w:eastAsiaTheme="minorHAnsi"/>
          <w:lang w:eastAsia="en-US"/>
        </w:rPr>
        <w:t xml:space="preserve"> отделе по гражданской обороне,</w:t>
      </w:r>
      <w:r w:rsidRPr="00783793">
        <w:rPr>
          <w:rFonts w:eastAsiaTheme="minorHAnsi"/>
          <w:lang w:eastAsia="en-US"/>
        </w:rPr>
        <w:t xml:space="preserve"> чрезвычайным ситуациям администрации муниципального образования Куйтунский район</w:t>
      </w:r>
    </w:p>
    <w:p w14:paraId="418718CF" w14:textId="77777777" w:rsidR="00D677D1" w:rsidRPr="00783793" w:rsidRDefault="00D677D1" w:rsidP="00783793">
      <w:pPr>
        <w:pStyle w:val="a3"/>
        <w:numPr>
          <w:ilvl w:val="0"/>
          <w:numId w:val="7"/>
        </w:numPr>
        <w:shd w:val="clear" w:color="auto" w:fill="FFFFFF"/>
        <w:spacing w:before="100" w:beforeAutospacing="1"/>
        <w:jc w:val="center"/>
        <w:rPr>
          <w:bCs/>
          <w:color w:val="000000"/>
        </w:rPr>
      </w:pPr>
      <w:r w:rsidRPr="00783793">
        <w:rPr>
          <w:bCs/>
          <w:color w:val="000000"/>
        </w:rPr>
        <w:t>Общие положения</w:t>
      </w:r>
    </w:p>
    <w:p w14:paraId="76CF8E32" w14:textId="77777777" w:rsidR="00D677D1" w:rsidRPr="00D677D1" w:rsidRDefault="00783793" w:rsidP="000D5212">
      <w:pPr>
        <w:shd w:val="clear" w:color="auto" w:fill="FFFFFF"/>
        <w:spacing w:before="100" w:beforeAutospacing="1"/>
        <w:ind w:firstLine="567"/>
        <w:jc w:val="both"/>
        <w:rPr>
          <w:color w:val="131312"/>
        </w:rPr>
      </w:pPr>
      <w:r>
        <w:rPr>
          <w:bCs/>
          <w:color w:val="000000"/>
        </w:rPr>
        <w:t xml:space="preserve">1.1. </w:t>
      </w:r>
      <w:r w:rsidR="00F15921">
        <w:rPr>
          <w:color w:val="131312"/>
        </w:rPr>
        <w:t xml:space="preserve"> Отдел по гражданской обороне, </w:t>
      </w:r>
      <w:r w:rsidR="00D677D1" w:rsidRPr="00D677D1">
        <w:rPr>
          <w:color w:val="131312"/>
        </w:rPr>
        <w:t xml:space="preserve">чрезвычайным </w:t>
      </w:r>
      <w:proofErr w:type="gramStart"/>
      <w:r w:rsidR="00D677D1" w:rsidRPr="00D677D1">
        <w:rPr>
          <w:color w:val="131312"/>
        </w:rPr>
        <w:t xml:space="preserve">ситуациям </w:t>
      </w:r>
      <w:r w:rsidR="00E56723">
        <w:rPr>
          <w:color w:val="131312"/>
        </w:rPr>
        <w:t xml:space="preserve"> администрации</w:t>
      </w:r>
      <w:proofErr w:type="gramEnd"/>
      <w:r w:rsidR="00E56723">
        <w:rPr>
          <w:color w:val="131312"/>
        </w:rPr>
        <w:t xml:space="preserve"> муниципального образования Куйтунский район (далее – отдел ГОЧС) является структурным подразделением администрации муниципального образования Куйтунский район </w:t>
      </w:r>
      <w:r w:rsidR="00D677D1" w:rsidRPr="00D677D1">
        <w:rPr>
          <w:color w:val="131312"/>
        </w:rPr>
        <w:t>и</w:t>
      </w:r>
      <w:r w:rsidR="00E56723">
        <w:rPr>
          <w:color w:val="131312"/>
        </w:rPr>
        <w:t xml:space="preserve"> </w:t>
      </w:r>
      <w:r w:rsidR="00D677D1" w:rsidRPr="00D677D1">
        <w:rPr>
          <w:color w:val="131312"/>
        </w:rPr>
        <w:t>предназначен для организации выполнения мероприятий по гражданской обороне, защите населения и территорий от чрезвычайных ситуаций как мирного, так и военного времени.</w:t>
      </w:r>
    </w:p>
    <w:p w14:paraId="138EFB91" w14:textId="77777777" w:rsidR="00D677D1" w:rsidRPr="00D677D1" w:rsidRDefault="00E56723" w:rsidP="000D5212">
      <w:pPr>
        <w:shd w:val="clear" w:color="auto" w:fill="FFFFFF"/>
        <w:ind w:right="-1" w:firstLine="567"/>
        <w:jc w:val="both"/>
        <w:rPr>
          <w:color w:val="131312"/>
        </w:rPr>
      </w:pPr>
      <w:r>
        <w:rPr>
          <w:color w:val="131312"/>
        </w:rPr>
        <w:t xml:space="preserve">1.2. </w:t>
      </w:r>
      <w:r w:rsidR="00D677D1" w:rsidRPr="00D677D1">
        <w:rPr>
          <w:color w:val="131312"/>
        </w:rPr>
        <w:t xml:space="preserve"> Отдел </w:t>
      </w:r>
      <w:r>
        <w:rPr>
          <w:color w:val="131312"/>
        </w:rPr>
        <w:t xml:space="preserve">ГОЧС  </w:t>
      </w:r>
      <w:r w:rsidR="00D677D1" w:rsidRPr="00D677D1">
        <w:rPr>
          <w:color w:val="131312"/>
        </w:rPr>
        <w:t xml:space="preserve">в своей деятельности руководствуется Конституцией Российской Федерации, </w:t>
      </w:r>
      <w:r>
        <w:rPr>
          <w:color w:val="131312"/>
        </w:rPr>
        <w:t xml:space="preserve">федеральными законами </w:t>
      </w:r>
      <w:r w:rsidR="00D677D1" w:rsidRPr="00D677D1">
        <w:rPr>
          <w:color w:val="131312"/>
        </w:rPr>
        <w:t xml:space="preserve"> Российской Федерации, </w:t>
      </w:r>
      <w:r>
        <w:rPr>
          <w:color w:val="131312"/>
        </w:rPr>
        <w:t xml:space="preserve">Указами президента Российской Федерации, постановлениями, распоряжениями Правительства Российской Федерации, Законами Иркутской области, </w:t>
      </w:r>
      <w:r w:rsidR="00D677D1" w:rsidRPr="00D677D1">
        <w:rPr>
          <w:color w:val="131312"/>
        </w:rPr>
        <w:t xml:space="preserve"> нормативными актами Министерства РФ по делам гражданской обороны, чрезвычайным ситуациям и ликвидации последствий стихийных бедствий (далее – МЧС), приказами начальника Главного управления   по делам гражданской обороны, чрезвычайным ситуациям и ликвидации стихийных бедствий Иркутской области, </w:t>
      </w:r>
      <w:r>
        <w:rPr>
          <w:color w:val="131312"/>
        </w:rPr>
        <w:t xml:space="preserve">Уставом муниципального образования Куйтунский район, </w:t>
      </w:r>
      <w:r w:rsidR="00D677D1" w:rsidRPr="00D677D1">
        <w:rPr>
          <w:color w:val="131312"/>
        </w:rPr>
        <w:t>постановлениями</w:t>
      </w:r>
      <w:r>
        <w:rPr>
          <w:color w:val="131312"/>
        </w:rPr>
        <w:t>, распоряжениями</w:t>
      </w:r>
      <w:r w:rsidR="00D677D1" w:rsidRPr="00D677D1">
        <w:rPr>
          <w:color w:val="131312"/>
        </w:rPr>
        <w:t xml:space="preserve"> администрации муниципального образования Куйтунск</w:t>
      </w:r>
      <w:r>
        <w:rPr>
          <w:color w:val="131312"/>
        </w:rPr>
        <w:t>ий район и настоящим Положением.</w:t>
      </w:r>
    </w:p>
    <w:p w14:paraId="6F55B6A0" w14:textId="77777777" w:rsidR="00EA03D0" w:rsidRDefault="00EA03D0" w:rsidP="00EA03D0">
      <w:pPr>
        <w:shd w:val="clear" w:color="auto" w:fill="FFFFFF"/>
        <w:ind w:right="-1"/>
        <w:jc w:val="both"/>
        <w:rPr>
          <w:color w:val="000000"/>
        </w:rPr>
      </w:pPr>
      <w:r>
        <w:rPr>
          <w:color w:val="131312"/>
        </w:rPr>
        <w:t xml:space="preserve">         </w:t>
      </w:r>
      <w:r w:rsidR="00E56723">
        <w:rPr>
          <w:color w:val="131312"/>
        </w:rPr>
        <w:t>1</w:t>
      </w:r>
      <w:r w:rsidR="00D677D1" w:rsidRPr="00D677D1">
        <w:rPr>
          <w:color w:val="131312"/>
        </w:rPr>
        <w:t>.</w:t>
      </w:r>
      <w:r w:rsidR="00E56723">
        <w:rPr>
          <w:color w:val="131312"/>
        </w:rPr>
        <w:t>3.</w:t>
      </w:r>
      <w:r w:rsidR="00D677D1" w:rsidRPr="00D677D1">
        <w:rPr>
          <w:color w:val="131312"/>
        </w:rPr>
        <w:t xml:space="preserve"> </w:t>
      </w:r>
      <w:r w:rsidRPr="00D677D1">
        <w:rPr>
          <w:color w:val="000000"/>
        </w:rPr>
        <w:t xml:space="preserve">Руководство </w:t>
      </w:r>
      <w:proofErr w:type="gramStart"/>
      <w:r w:rsidRPr="00D677D1">
        <w:rPr>
          <w:color w:val="000000"/>
        </w:rPr>
        <w:t>работой  отдела</w:t>
      </w:r>
      <w:proofErr w:type="gramEnd"/>
      <w:r w:rsidRPr="00D677D1">
        <w:rPr>
          <w:color w:val="000000"/>
        </w:rPr>
        <w:t xml:space="preserve"> ГОЧС  осуществляет начальник отдела  ГОЧС администрации  муниципальног</w:t>
      </w:r>
      <w:r w:rsidR="008212E7">
        <w:rPr>
          <w:color w:val="000000"/>
        </w:rPr>
        <w:t>о образования Куйтунский район, на которого возложены обязанности начальника Единой дежурно-диспетчерской службы администрации муниципального образования Куйтунский район (далее – ЕДДС).</w:t>
      </w:r>
    </w:p>
    <w:p w14:paraId="464C06DE" w14:textId="77777777" w:rsidR="00E56723" w:rsidRDefault="00E56723" w:rsidP="000D5212">
      <w:pPr>
        <w:shd w:val="clear" w:color="auto" w:fill="FFFFFF"/>
        <w:ind w:right="-1" w:firstLine="567"/>
        <w:jc w:val="both"/>
      </w:pPr>
      <w:r>
        <w:rPr>
          <w:color w:val="131312"/>
        </w:rPr>
        <w:t xml:space="preserve">1.4. Начальник отдела ГОЧС </w:t>
      </w:r>
      <w:r>
        <w:t>назначается и освобождается от должности мэром   муниципального образования Куйтунский район, по представлению заместителя мэра</w:t>
      </w:r>
      <w:r w:rsidR="000D4634">
        <w:t xml:space="preserve"> по вопросам жизнеобеспечения </w:t>
      </w:r>
      <w:proofErr w:type="gramStart"/>
      <w:r w:rsidR="000D4634">
        <w:t xml:space="preserve">администрации </w:t>
      </w:r>
      <w:r>
        <w:t xml:space="preserve"> муниципального</w:t>
      </w:r>
      <w:proofErr w:type="gramEnd"/>
      <w:r>
        <w:t xml:space="preserve"> образования Куйтунский район. </w:t>
      </w:r>
    </w:p>
    <w:p w14:paraId="6DB05E78" w14:textId="77777777" w:rsidR="00EA03D0" w:rsidRPr="00D677D1" w:rsidRDefault="00EA03D0" w:rsidP="00EA03D0">
      <w:pPr>
        <w:shd w:val="clear" w:color="auto" w:fill="FFFFFF"/>
        <w:ind w:right="-1"/>
        <w:jc w:val="both"/>
        <w:rPr>
          <w:color w:val="000000"/>
        </w:rPr>
      </w:pPr>
      <w:r>
        <w:rPr>
          <w:color w:val="000000"/>
        </w:rPr>
        <w:t xml:space="preserve">          1.5</w:t>
      </w:r>
      <w:r w:rsidRPr="00D677D1">
        <w:rPr>
          <w:color w:val="000000"/>
        </w:rPr>
        <w:t xml:space="preserve">. Начальник </w:t>
      </w:r>
      <w:proofErr w:type="gramStart"/>
      <w:r w:rsidRPr="00D677D1">
        <w:rPr>
          <w:color w:val="000000"/>
        </w:rPr>
        <w:t>отдела  ГОЧС</w:t>
      </w:r>
      <w:proofErr w:type="gramEnd"/>
      <w:r w:rsidRPr="00D677D1">
        <w:rPr>
          <w:color w:val="000000"/>
        </w:rPr>
        <w:t xml:space="preserve">  подчиняется мэру  муниципального образования Куйтунский  район - начальнику гражданской обороны и  председателю комиссии по чрезвычайным ситуациям  муниципального образования Куйтунский район.</w:t>
      </w:r>
    </w:p>
    <w:p w14:paraId="22250A0C" w14:textId="77777777" w:rsidR="00E56723" w:rsidRDefault="00EA03D0" w:rsidP="000D5212">
      <w:pPr>
        <w:shd w:val="clear" w:color="auto" w:fill="FFFFFF"/>
        <w:ind w:firstLine="567"/>
        <w:jc w:val="both"/>
      </w:pPr>
      <w:r>
        <w:t xml:space="preserve"> 1.6</w:t>
      </w:r>
      <w:r w:rsidR="000D5212">
        <w:t xml:space="preserve">. </w:t>
      </w:r>
      <w:r w:rsidR="00E56723">
        <w:t>Муниципальные служащие отдела</w:t>
      </w:r>
      <w:r w:rsidR="000D5212">
        <w:t xml:space="preserve"> ГОЧС</w:t>
      </w:r>
      <w:r w:rsidR="00E56723">
        <w:t xml:space="preserve">, вспомогательный </w:t>
      </w:r>
      <w:proofErr w:type="gramStart"/>
      <w:r w:rsidR="00E56723">
        <w:t>персонал  принимаются</w:t>
      </w:r>
      <w:proofErr w:type="gramEnd"/>
      <w:r w:rsidR="00E56723">
        <w:t xml:space="preserve"> и увольняются со службы распоряжением администрации  муниципального образования Ку</w:t>
      </w:r>
      <w:r w:rsidR="000D5212">
        <w:t xml:space="preserve">йтунский район по представлению начальника отдела ГОЧС. </w:t>
      </w:r>
    </w:p>
    <w:p w14:paraId="01FF29EE" w14:textId="77777777" w:rsidR="000D5212" w:rsidRDefault="00E56723" w:rsidP="000D5212">
      <w:pPr>
        <w:ind w:firstLine="567"/>
        <w:jc w:val="both"/>
      </w:pPr>
      <w:r>
        <w:t>1</w:t>
      </w:r>
      <w:r w:rsidR="00EA03D0">
        <w:t>.7</w:t>
      </w:r>
      <w:r>
        <w:t xml:space="preserve">. </w:t>
      </w:r>
      <w:r w:rsidRPr="004B706B">
        <w:t>Квалификационны</w:t>
      </w:r>
      <w:r>
        <w:t xml:space="preserve">е требования </w:t>
      </w:r>
      <w:proofErr w:type="gramStart"/>
      <w:r>
        <w:t>к  муниципальным</w:t>
      </w:r>
      <w:proofErr w:type="gramEnd"/>
      <w:r>
        <w:t xml:space="preserve"> служащим, </w:t>
      </w:r>
      <w:r w:rsidR="000D5212">
        <w:t xml:space="preserve">и </w:t>
      </w:r>
      <w:r>
        <w:t>вспомогательному персоналу отдела</w:t>
      </w:r>
      <w:r w:rsidR="000D5212">
        <w:t xml:space="preserve"> ГОЧС</w:t>
      </w:r>
      <w:r>
        <w:t xml:space="preserve"> </w:t>
      </w:r>
      <w:r w:rsidRPr="004B706B">
        <w:t>устанавлива</w:t>
      </w:r>
      <w:r>
        <w:t>ются муниципальными</w:t>
      </w:r>
      <w:r w:rsidRPr="004B706B">
        <w:t xml:space="preserve"> правовыми актами</w:t>
      </w:r>
      <w:r>
        <w:t xml:space="preserve"> администрации муниципального образования Куйтунский район.</w:t>
      </w:r>
    </w:p>
    <w:p w14:paraId="34F85273" w14:textId="77777777" w:rsidR="000D5212" w:rsidRPr="000D5212" w:rsidRDefault="00EA03D0" w:rsidP="000D5212">
      <w:pPr>
        <w:ind w:firstLine="567"/>
        <w:jc w:val="both"/>
      </w:pPr>
      <w:r>
        <w:t xml:space="preserve"> 1.8</w:t>
      </w:r>
      <w:r w:rsidR="00E56723">
        <w:t xml:space="preserve">. Отдел </w:t>
      </w:r>
      <w:proofErr w:type="gramStart"/>
      <w:r w:rsidR="000D5212">
        <w:t xml:space="preserve">ГОЧС </w:t>
      </w:r>
      <w:r w:rsidR="00E56723">
        <w:t xml:space="preserve"> осуществляет</w:t>
      </w:r>
      <w:proofErr w:type="gramEnd"/>
      <w:r w:rsidR="00E56723">
        <w:t xml:space="preserve"> свои функции во взаимодействии со структурными подразделениями администрации муниципального образования Куйтунский ра</w:t>
      </w:r>
      <w:r w:rsidR="000D5212">
        <w:t xml:space="preserve">йон, в рамках полномочий отдела и </w:t>
      </w:r>
      <w:r w:rsidR="000D4634">
        <w:rPr>
          <w:color w:val="131312"/>
        </w:rPr>
        <w:t xml:space="preserve">районной комиссии </w:t>
      </w:r>
      <w:r w:rsidR="000D5212" w:rsidRPr="00D677D1">
        <w:rPr>
          <w:color w:val="131312"/>
        </w:rPr>
        <w:t xml:space="preserve"> по предупреждению и ликвидации чрезвычайных ситуаций  (далее –  КЧС).</w:t>
      </w:r>
    </w:p>
    <w:p w14:paraId="357FC818" w14:textId="77777777" w:rsidR="00E56723" w:rsidRDefault="00EA03D0" w:rsidP="000D5212">
      <w:pPr>
        <w:ind w:firstLine="567"/>
        <w:jc w:val="both"/>
      </w:pPr>
      <w:r>
        <w:t xml:space="preserve"> 1.9</w:t>
      </w:r>
      <w:r w:rsidR="00E56723">
        <w:t>. Информационное, документационное, материально-техническое и транспортное обеспечение деятельности отдела осуществляет администрация муниципального образования Куйтунский район.</w:t>
      </w:r>
    </w:p>
    <w:p w14:paraId="022C01B0" w14:textId="77777777" w:rsidR="00E56723" w:rsidRDefault="00EA03D0" w:rsidP="000D5212">
      <w:pPr>
        <w:ind w:firstLine="567"/>
        <w:jc w:val="both"/>
      </w:pPr>
      <w:r>
        <w:lastRenderedPageBreak/>
        <w:t xml:space="preserve"> 1.10</w:t>
      </w:r>
      <w:r w:rsidR="00E56723">
        <w:t xml:space="preserve">. Положение об </w:t>
      </w:r>
      <w:proofErr w:type="gramStart"/>
      <w:r w:rsidR="00E56723">
        <w:t>отделе  утверждается</w:t>
      </w:r>
      <w:proofErr w:type="gramEnd"/>
      <w:r w:rsidR="00E56723">
        <w:t xml:space="preserve"> администрацией  муниципального образования Куйтунский район по предоставлению заместителя мэра </w:t>
      </w:r>
      <w:r w:rsidR="000D4634">
        <w:t xml:space="preserve">по вопросам жизнеобеспечения администрации </w:t>
      </w:r>
      <w:r w:rsidR="00E56723">
        <w:t xml:space="preserve">муниципального образования Куйтунский район. </w:t>
      </w:r>
    </w:p>
    <w:p w14:paraId="6D495C8E" w14:textId="77777777" w:rsidR="00D677D1" w:rsidRDefault="00EA03D0" w:rsidP="00EA03D0">
      <w:pPr>
        <w:shd w:val="clear" w:color="auto" w:fill="FFFFFF"/>
        <w:ind w:right="-1"/>
        <w:jc w:val="both"/>
        <w:rPr>
          <w:color w:val="131312"/>
        </w:rPr>
      </w:pPr>
      <w:r>
        <w:rPr>
          <w:color w:val="131312"/>
        </w:rPr>
        <w:t xml:space="preserve">           </w:t>
      </w:r>
      <w:r w:rsidR="00A36CE9">
        <w:rPr>
          <w:color w:val="131312"/>
        </w:rPr>
        <w:t>1</w:t>
      </w:r>
      <w:r w:rsidR="00D677D1" w:rsidRPr="00D677D1">
        <w:rPr>
          <w:color w:val="131312"/>
        </w:rPr>
        <w:t>.</w:t>
      </w:r>
      <w:r>
        <w:rPr>
          <w:color w:val="131312"/>
        </w:rPr>
        <w:t>11</w:t>
      </w:r>
      <w:r w:rsidR="00A36CE9">
        <w:rPr>
          <w:color w:val="131312"/>
        </w:rPr>
        <w:t xml:space="preserve">.  Структура отдела </w:t>
      </w:r>
      <w:proofErr w:type="gramStart"/>
      <w:r w:rsidR="00A36CE9">
        <w:rPr>
          <w:color w:val="131312"/>
        </w:rPr>
        <w:t xml:space="preserve">ГОЧС, </w:t>
      </w:r>
      <w:r w:rsidR="00D677D1" w:rsidRPr="00D677D1">
        <w:rPr>
          <w:color w:val="131312"/>
        </w:rPr>
        <w:t xml:space="preserve"> численность</w:t>
      </w:r>
      <w:proofErr w:type="gramEnd"/>
      <w:r w:rsidR="00D677D1" w:rsidRPr="00D677D1">
        <w:rPr>
          <w:color w:val="131312"/>
        </w:rPr>
        <w:t xml:space="preserve"> его работников утверждается мэром  муниципального образования Куйтунский район исходя из задач и функций возложенных на отдел.</w:t>
      </w:r>
    </w:p>
    <w:p w14:paraId="3270A674" w14:textId="77777777" w:rsidR="00D677D1" w:rsidRPr="00D677D1" w:rsidRDefault="00D677D1" w:rsidP="00783793">
      <w:pPr>
        <w:shd w:val="clear" w:color="auto" w:fill="FFFFFF"/>
        <w:ind w:right="-1"/>
        <w:jc w:val="both"/>
        <w:rPr>
          <w:color w:val="131312"/>
        </w:rPr>
      </w:pPr>
    </w:p>
    <w:p w14:paraId="26AE8C14" w14:textId="77777777" w:rsidR="00D677D1" w:rsidRPr="00226F93" w:rsidRDefault="00D677D1" w:rsidP="00A36CE9">
      <w:pPr>
        <w:pStyle w:val="a3"/>
        <w:numPr>
          <w:ilvl w:val="0"/>
          <w:numId w:val="7"/>
        </w:numPr>
        <w:shd w:val="clear" w:color="auto" w:fill="FFFFFF"/>
        <w:ind w:right="-1"/>
        <w:jc w:val="center"/>
      </w:pPr>
      <w:bookmarkStart w:id="0" w:name="_GoBack"/>
      <w:r w:rsidRPr="00226F93">
        <w:t xml:space="preserve">Основные задачи </w:t>
      </w:r>
      <w:r w:rsidR="00A36CE9" w:rsidRPr="00226F93">
        <w:t xml:space="preserve">и функции </w:t>
      </w:r>
      <w:r w:rsidRPr="00226F93">
        <w:t>отдела ГОЧС</w:t>
      </w:r>
    </w:p>
    <w:p w14:paraId="1140B03D" w14:textId="77777777" w:rsidR="00A36CE9" w:rsidRPr="00226F93" w:rsidRDefault="00A36CE9" w:rsidP="00A36CE9">
      <w:pPr>
        <w:pStyle w:val="a3"/>
        <w:shd w:val="clear" w:color="auto" w:fill="FFFFFF"/>
        <w:ind w:right="-1"/>
      </w:pPr>
    </w:p>
    <w:p w14:paraId="79B5C6E2" w14:textId="77777777" w:rsidR="00A36CE9" w:rsidRPr="00226F93" w:rsidRDefault="00A36CE9" w:rsidP="00A36CE9">
      <w:pPr>
        <w:pStyle w:val="a3"/>
        <w:numPr>
          <w:ilvl w:val="1"/>
          <w:numId w:val="7"/>
        </w:numPr>
        <w:shd w:val="clear" w:color="auto" w:fill="FFFFFF"/>
        <w:ind w:right="-1"/>
      </w:pPr>
      <w:r w:rsidRPr="00226F93">
        <w:t xml:space="preserve"> Основными задачами отдела являются:</w:t>
      </w:r>
    </w:p>
    <w:p w14:paraId="4D9BCB2E" w14:textId="77777777" w:rsidR="00D677D1" w:rsidRPr="00226F93" w:rsidRDefault="00A36CE9" w:rsidP="00783793">
      <w:pPr>
        <w:shd w:val="clear" w:color="auto" w:fill="FFFFFF"/>
        <w:ind w:right="-1" w:firstLine="708"/>
        <w:jc w:val="both"/>
      </w:pPr>
      <w:r w:rsidRPr="00226F93">
        <w:t>2.</w:t>
      </w:r>
      <w:r w:rsidR="00D677D1" w:rsidRPr="00226F93">
        <w:t>1.</w:t>
      </w:r>
      <w:r w:rsidRPr="00226F93">
        <w:t>1.</w:t>
      </w:r>
      <w:r w:rsidR="00D677D1" w:rsidRPr="00226F93">
        <w:t xml:space="preserve"> Реализация единой государственной политики в области гражданской обороны, защиты населения и территорий от чрезвычайных ситуаций на территории муниципального образования </w:t>
      </w:r>
      <w:proofErr w:type="gramStart"/>
      <w:r w:rsidR="00D677D1" w:rsidRPr="00226F93">
        <w:t>Куйтунский  район</w:t>
      </w:r>
      <w:proofErr w:type="gramEnd"/>
      <w:r w:rsidR="00D677D1" w:rsidRPr="00226F93">
        <w:t>.</w:t>
      </w:r>
    </w:p>
    <w:p w14:paraId="6CCE7FF2" w14:textId="77777777" w:rsidR="00D677D1" w:rsidRPr="00226F93" w:rsidRDefault="00D677D1" w:rsidP="00783793">
      <w:pPr>
        <w:shd w:val="clear" w:color="auto" w:fill="FFFFFF"/>
        <w:ind w:right="-1" w:firstLine="708"/>
        <w:jc w:val="both"/>
      </w:pPr>
      <w:r w:rsidRPr="00226F93">
        <w:t>2.</w:t>
      </w:r>
      <w:r w:rsidR="00A36CE9" w:rsidRPr="00226F93">
        <w:t xml:space="preserve">1.2. </w:t>
      </w:r>
      <w:r w:rsidRPr="00226F93">
        <w:t>Планирование и осуществление мероприятий гражданской обороны, мероприятий по защите населения и территорий от чрезвычайных ситуаций и контроль за их выполнением.</w:t>
      </w:r>
    </w:p>
    <w:p w14:paraId="490F57C1" w14:textId="77777777" w:rsidR="00D677D1" w:rsidRPr="00226F93" w:rsidRDefault="00A36CE9" w:rsidP="00783793">
      <w:pPr>
        <w:shd w:val="clear" w:color="auto" w:fill="FFFFFF"/>
        <w:ind w:right="-1" w:firstLine="708"/>
        <w:jc w:val="both"/>
      </w:pPr>
      <w:r w:rsidRPr="00226F93">
        <w:t xml:space="preserve">2.1.3. </w:t>
      </w:r>
      <w:r w:rsidR="00D677D1" w:rsidRPr="00226F93">
        <w:t>Разработка проектов нормативных правовых документов администрации муниципального образования Куйтунский район по вопросам гражданской обороны, защиты населения и территорий от чрезвычайных ситуаций.</w:t>
      </w:r>
    </w:p>
    <w:p w14:paraId="6CA6763B" w14:textId="77777777" w:rsidR="00D677D1" w:rsidRPr="00226F93" w:rsidRDefault="00A36CE9" w:rsidP="00783793">
      <w:pPr>
        <w:shd w:val="clear" w:color="auto" w:fill="FFFFFF"/>
        <w:ind w:right="-1" w:firstLine="708"/>
        <w:jc w:val="both"/>
      </w:pPr>
      <w:r w:rsidRPr="00226F93">
        <w:t xml:space="preserve">2.1.4. </w:t>
      </w:r>
      <w:r w:rsidR="00D677D1" w:rsidRPr="00226F93">
        <w:t xml:space="preserve"> Осуществление контрольных функций за состоянием гражданской обороны и защиты населения и территорий от чрезвычайных ситуаций.</w:t>
      </w:r>
    </w:p>
    <w:p w14:paraId="49129D95" w14:textId="77777777" w:rsidR="00D677D1" w:rsidRPr="00226F93" w:rsidRDefault="00A36CE9" w:rsidP="00A36CE9">
      <w:pPr>
        <w:shd w:val="clear" w:color="auto" w:fill="FFFFFF"/>
        <w:ind w:right="-1" w:firstLine="567"/>
        <w:jc w:val="both"/>
      </w:pPr>
      <w:r w:rsidRPr="00226F93">
        <w:t xml:space="preserve">  2.1.5. </w:t>
      </w:r>
      <w:r w:rsidR="00D677D1" w:rsidRPr="00226F93">
        <w:t xml:space="preserve">Осуществление координации деятельности администрации муниципального образования </w:t>
      </w:r>
      <w:proofErr w:type="gramStart"/>
      <w:r w:rsidR="00D677D1" w:rsidRPr="00226F93">
        <w:t>Куйтунский  район</w:t>
      </w:r>
      <w:proofErr w:type="gramEnd"/>
      <w:r w:rsidR="00D677D1" w:rsidRPr="00226F93">
        <w:t xml:space="preserve">  и  администраций городского и сельских поселений, организаций, расположенных на территории муниципального образования Куйтунский район и подготовка предложений в области гражданской обороны, защиты населения и территорий от чрезвычайных ситуаций.</w:t>
      </w:r>
    </w:p>
    <w:p w14:paraId="6A34498C" w14:textId="77777777" w:rsidR="00D677D1" w:rsidRPr="00226F93" w:rsidRDefault="00A36CE9" w:rsidP="00783793">
      <w:pPr>
        <w:shd w:val="clear" w:color="auto" w:fill="FFFFFF"/>
        <w:ind w:right="-1" w:firstLine="708"/>
        <w:jc w:val="both"/>
      </w:pPr>
      <w:r w:rsidRPr="00226F93">
        <w:t xml:space="preserve">2.1.6. </w:t>
      </w:r>
      <w:r w:rsidR="00D677D1" w:rsidRPr="00226F93">
        <w:t>Организация порядка сбора, осуществление обработки и обмена информации в области гражданской обороны, защиты населения и территории от чрезвычайных ситуаций природного и техногенного характера.</w:t>
      </w:r>
    </w:p>
    <w:p w14:paraId="72F679B1" w14:textId="77777777" w:rsidR="00D677D1" w:rsidRPr="00226F93" w:rsidRDefault="00A36CE9" w:rsidP="00783793">
      <w:pPr>
        <w:shd w:val="clear" w:color="auto" w:fill="FFFFFF"/>
        <w:ind w:right="-1" w:firstLine="708"/>
        <w:jc w:val="both"/>
      </w:pPr>
      <w:r w:rsidRPr="00226F93">
        <w:t>2.1.7. Орга</w:t>
      </w:r>
      <w:r w:rsidR="00D677D1" w:rsidRPr="00226F93">
        <w:t>низация своевременного оповещения и информирования населения о проведении мероприятий гражданской обороны и об угрозе возникновения или возникновении чрезвычайных ситуаций.</w:t>
      </w:r>
    </w:p>
    <w:p w14:paraId="74A76279" w14:textId="77777777" w:rsidR="00D677D1" w:rsidRPr="00226F93" w:rsidRDefault="00A36CE9" w:rsidP="00783793">
      <w:pPr>
        <w:shd w:val="clear" w:color="auto" w:fill="FFFFFF"/>
        <w:ind w:right="-1" w:firstLine="708"/>
        <w:jc w:val="both"/>
      </w:pPr>
      <w:r w:rsidRPr="00226F93">
        <w:t xml:space="preserve">2.2. </w:t>
      </w:r>
      <w:proofErr w:type="gramStart"/>
      <w:r w:rsidRPr="00226F93">
        <w:t>Основными  функциями</w:t>
      </w:r>
      <w:proofErr w:type="gramEnd"/>
      <w:r w:rsidRPr="00226F93">
        <w:t xml:space="preserve"> </w:t>
      </w:r>
      <w:r w:rsidR="00D677D1" w:rsidRPr="00226F93">
        <w:t xml:space="preserve"> отдела </w:t>
      </w:r>
      <w:r w:rsidRPr="00226F93">
        <w:t>являются:</w:t>
      </w:r>
    </w:p>
    <w:p w14:paraId="5479C0CE" w14:textId="77777777" w:rsidR="00D677D1" w:rsidRPr="00226F93" w:rsidRDefault="00A36CE9" w:rsidP="00783793">
      <w:pPr>
        <w:shd w:val="clear" w:color="auto" w:fill="FFFFFF"/>
        <w:ind w:right="-1" w:firstLine="708"/>
        <w:jc w:val="both"/>
      </w:pPr>
      <w:r w:rsidRPr="00226F93">
        <w:t>2.2</w:t>
      </w:r>
      <w:r w:rsidR="00D677D1" w:rsidRPr="00226F93">
        <w:t>.</w:t>
      </w:r>
      <w:r w:rsidRPr="00226F93">
        <w:t xml:space="preserve">1.  </w:t>
      </w:r>
      <w:proofErr w:type="gramStart"/>
      <w:r w:rsidRPr="00226F93">
        <w:t>Разработка  предложений</w:t>
      </w:r>
      <w:proofErr w:type="gramEnd"/>
      <w:r w:rsidRPr="00226F93">
        <w:t xml:space="preserve"> </w:t>
      </w:r>
      <w:r w:rsidR="00D677D1" w:rsidRPr="00226F93">
        <w:t xml:space="preserve"> по формированию единой государственной политики в области гражданской обороны, предупреждения и ликвидации чрезвычайных ситуаций</w:t>
      </w:r>
      <w:r w:rsidRPr="00226F93">
        <w:t xml:space="preserve"> и организация  ее реализации  </w:t>
      </w:r>
      <w:r w:rsidR="00D677D1" w:rsidRPr="00226F93">
        <w:t xml:space="preserve"> на территории муниципального образования Куйтунский район.</w:t>
      </w:r>
    </w:p>
    <w:p w14:paraId="5DE67A9F" w14:textId="77777777" w:rsidR="00D677D1" w:rsidRPr="00226F93" w:rsidRDefault="00A36CE9" w:rsidP="00783793">
      <w:pPr>
        <w:shd w:val="clear" w:color="auto" w:fill="FFFFFF"/>
        <w:ind w:right="-1" w:firstLine="708"/>
        <w:jc w:val="both"/>
      </w:pPr>
      <w:r w:rsidRPr="00226F93">
        <w:t>2.</w:t>
      </w:r>
      <w:r w:rsidR="00EA03D0" w:rsidRPr="00226F93">
        <w:t xml:space="preserve">2.2. </w:t>
      </w:r>
      <w:r w:rsidRPr="00226F93">
        <w:t xml:space="preserve"> </w:t>
      </w:r>
      <w:proofErr w:type="gramStart"/>
      <w:r w:rsidRPr="00226F93">
        <w:t xml:space="preserve">Участие </w:t>
      </w:r>
      <w:r w:rsidR="00D677D1" w:rsidRPr="00226F93">
        <w:t xml:space="preserve"> в</w:t>
      </w:r>
      <w:proofErr w:type="gramEnd"/>
      <w:r w:rsidR="00D677D1" w:rsidRPr="00226F93">
        <w:t xml:space="preserve"> разработке и реализации федеральных, региональных и местных целевых программ в области гражданской обороны, защиты населения и территорий от чрезвычайных ситуаций.</w:t>
      </w:r>
    </w:p>
    <w:p w14:paraId="6DFB1328" w14:textId="77777777" w:rsidR="00D677D1" w:rsidRPr="00226F93" w:rsidRDefault="00EA03D0" w:rsidP="00783793">
      <w:pPr>
        <w:shd w:val="clear" w:color="auto" w:fill="FFFFFF"/>
        <w:ind w:right="-1" w:firstLine="708"/>
        <w:jc w:val="both"/>
      </w:pPr>
      <w:r w:rsidRPr="00226F93">
        <w:t>2.2.</w:t>
      </w:r>
      <w:r w:rsidR="00A36CE9" w:rsidRPr="00226F93">
        <w:t xml:space="preserve">3. </w:t>
      </w:r>
      <w:proofErr w:type="gramStart"/>
      <w:r w:rsidR="00A36CE9" w:rsidRPr="00226F93">
        <w:t>Разработка  и</w:t>
      </w:r>
      <w:proofErr w:type="gramEnd"/>
      <w:r w:rsidR="00A36CE9" w:rsidRPr="00226F93">
        <w:t xml:space="preserve"> внесение</w:t>
      </w:r>
      <w:r w:rsidR="00D677D1" w:rsidRPr="00226F93">
        <w:t xml:space="preserve"> в установленном порядке на рассмотрение мэра  муниципального обра</w:t>
      </w:r>
      <w:r w:rsidRPr="00226F93">
        <w:t xml:space="preserve">зования Куйтунский район проектов </w:t>
      </w:r>
      <w:r w:rsidR="00D677D1" w:rsidRPr="00226F93">
        <w:t xml:space="preserve"> нормативных правовых документов по вопросам гражданской обороны, защиты населения и территории от чрезвычайных ситуаций,  </w:t>
      </w:r>
      <w:r w:rsidRPr="00226F93">
        <w:t>организация  их выполнения</w:t>
      </w:r>
      <w:r w:rsidR="00D677D1" w:rsidRPr="00226F93">
        <w:t>.</w:t>
      </w:r>
    </w:p>
    <w:p w14:paraId="541AC6DD" w14:textId="77777777" w:rsidR="00D677D1" w:rsidRPr="00226F93" w:rsidRDefault="00EA03D0" w:rsidP="00783793">
      <w:pPr>
        <w:shd w:val="clear" w:color="auto" w:fill="FFFFFF"/>
        <w:ind w:right="-1" w:firstLine="708"/>
        <w:jc w:val="both"/>
      </w:pPr>
      <w:r w:rsidRPr="00226F93">
        <w:t xml:space="preserve">2.2.4. Осуществление методического руководства создания и </w:t>
      </w:r>
      <w:proofErr w:type="gramStart"/>
      <w:r w:rsidRPr="00226F93">
        <w:t xml:space="preserve">функционирования </w:t>
      </w:r>
      <w:r w:rsidR="00D677D1" w:rsidRPr="00226F93">
        <w:t xml:space="preserve"> служб</w:t>
      </w:r>
      <w:proofErr w:type="gramEnd"/>
      <w:r w:rsidR="00D677D1" w:rsidRPr="00226F93">
        <w:t xml:space="preserve"> гражданской обороны муниципального образования Куйтунский район.</w:t>
      </w:r>
    </w:p>
    <w:p w14:paraId="224BE454" w14:textId="77777777" w:rsidR="00D677D1" w:rsidRPr="00226F93" w:rsidRDefault="00EA03D0" w:rsidP="00783793">
      <w:pPr>
        <w:shd w:val="clear" w:color="auto" w:fill="FFFFFF"/>
        <w:ind w:right="-1" w:firstLine="708"/>
        <w:jc w:val="both"/>
      </w:pPr>
      <w:r w:rsidRPr="00226F93">
        <w:t xml:space="preserve">2.2.5. </w:t>
      </w:r>
      <w:proofErr w:type="gramStart"/>
      <w:r w:rsidRPr="00226F93">
        <w:t xml:space="preserve">Участие </w:t>
      </w:r>
      <w:r w:rsidR="00D677D1" w:rsidRPr="00226F93">
        <w:t xml:space="preserve"> в</w:t>
      </w:r>
      <w:proofErr w:type="gramEnd"/>
      <w:r w:rsidR="00D677D1" w:rsidRPr="00226F93">
        <w:t xml:space="preserve"> подготовке ежегодных  докладов «О состоянии гражданской обороны» и «О состоянии защиты населения и территорий от чрезвычайных ситуаций природного и техногенного характера».</w:t>
      </w:r>
    </w:p>
    <w:p w14:paraId="54832E66" w14:textId="77777777" w:rsidR="00D677D1" w:rsidRPr="00226F93" w:rsidRDefault="00EA03D0" w:rsidP="00783793">
      <w:pPr>
        <w:shd w:val="clear" w:color="auto" w:fill="FFFFFF"/>
        <w:ind w:right="-1" w:firstLine="708"/>
        <w:jc w:val="both"/>
      </w:pPr>
      <w:r w:rsidRPr="00226F93">
        <w:t>2.2.6. Осуществление</w:t>
      </w:r>
      <w:r w:rsidR="00D677D1" w:rsidRPr="00226F93">
        <w:t xml:space="preserve"> в пределах </w:t>
      </w:r>
      <w:r w:rsidRPr="00226F93">
        <w:t>своей компетенции взаимодействия</w:t>
      </w:r>
      <w:r w:rsidR="00D677D1" w:rsidRPr="00226F93">
        <w:t xml:space="preserve"> с органами военного управления при решении задач в области гражданской обороны, предупреждения и ликвидации чрезвычайных ситуаций.</w:t>
      </w:r>
    </w:p>
    <w:p w14:paraId="4797EE9F" w14:textId="77777777" w:rsidR="00D677D1" w:rsidRPr="00226F93" w:rsidRDefault="00EA03D0" w:rsidP="00783793">
      <w:pPr>
        <w:shd w:val="clear" w:color="auto" w:fill="FFFFFF"/>
        <w:ind w:right="-1" w:firstLine="708"/>
        <w:jc w:val="both"/>
      </w:pPr>
      <w:r w:rsidRPr="00226F93">
        <w:t xml:space="preserve">2.2.7. </w:t>
      </w:r>
      <w:proofErr w:type="gramStart"/>
      <w:r w:rsidRPr="00226F93">
        <w:t>Организация  разработки</w:t>
      </w:r>
      <w:proofErr w:type="gramEnd"/>
      <w:r w:rsidR="00D677D1" w:rsidRPr="00226F93">
        <w:t xml:space="preserve"> Плана гражданской обороны муниципального образовани</w:t>
      </w:r>
      <w:r w:rsidRPr="00226F93">
        <w:t>я Куйтунский район, осуществление  методического  руководства и контроля</w:t>
      </w:r>
      <w:r w:rsidR="00D677D1" w:rsidRPr="00226F93">
        <w:t xml:space="preserve"> за разработкой и реализацией органами местного самоуправления района и организациями муниципального образования Куйтунский район мероприятий гражданской обороны.</w:t>
      </w:r>
    </w:p>
    <w:p w14:paraId="2AAA355C" w14:textId="77777777" w:rsidR="00D677D1" w:rsidRPr="00226F93" w:rsidRDefault="00EA03D0" w:rsidP="00783793">
      <w:pPr>
        <w:shd w:val="clear" w:color="auto" w:fill="FFFFFF"/>
        <w:ind w:right="-1" w:firstLine="708"/>
        <w:jc w:val="both"/>
      </w:pPr>
      <w:r w:rsidRPr="00226F93">
        <w:lastRenderedPageBreak/>
        <w:t xml:space="preserve">2.2.8. </w:t>
      </w:r>
      <w:proofErr w:type="gramStart"/>
      <w:r w:rsidRPr="00226F93">
        <w:t>Разработка  и</w:t>
      </w:r>
      <w:proofErr w:type="gramEnd"/>
      <w:r w:rsidRPr="00226F93">
        <w:t xml:space="preserve"> внесение </w:t>
      </w:r>
      <w:r w:rsidR="00D677D1" w:rsidRPr="00226F93">
        <w:t xml:space="preserve"> мэру муниципального образова</w:t>
      </w:r>
      <w:r w:rsidRPr="00226F93">
        <w:t xml:space="preserve">ния Куйтунский район предложений </w:t>
      </w:r>
      <w:r w:rsidR="00D677D1" w:rsidRPr="00226F93">
        <w:t xml:space="preserve"> о введении в действие Плана гражданской обороны муниципального образования Куйтунский райо</w:t>
      </w:r>
      <w:r w:rsidR="00DB4CD5" w:rsidRPr="00226F93">
        <w:t>н в полном объеме или частично.</w:t>
      </w:r>
    </w:p>
    <w:p w14:paraId="5ECDDDF7" w14:textId="77777777" w:rsidR="00D677D1" w:rsidRPr="00226F93" w:rsidRDefault="00DB4CD5" w:rsidP="00783793">
      <w:pPr>
        <w:shd w:val="clear" w:color="auto" w:fill="FFFFFF"/>
        <w:ind w:right="-1" w:firstLine="708"/>
        <w:jc w:val="both"/>
      </w:pPr>
      <w:r w:rsidRPr="00226F93">
        <w:t xml:space="preserve">2.2.9. </w:t>
      </w:r>
      <w:proofErr w:type="gramStart"/>
      <w:r w:rsidRPr="00226F93">
        <w:t xml:space="preserve">Координация </w:t>
      </w:r>
      <w:r w:rsidR="00D677D1" w:rsidRPr="00226F93">
        <w:t xml:space="preserve"> в</w:t>
      </w:r>
      <w:proofErr w:type="gramEnd"/>
      <w:r w:rsidR="00D677D1" w:rsidRPr="00226F93">
        <w:t xml:space="preserve"> ус</w:t>
      </w:r>
      <w:r w:rsidRPr="00226F93">
        <w:t>тановленном порядке деятельности</w:t>
      </w:r>
      <w:r w:rsidR="00D677D1" w:rsidRPr="00226F93">
        <w:t xml:space="preserve"> всех аварийно- спасательных формирований, служб гражданской обороны и организаций, имеющих уставные задачи по проведению аварийно-спасательных работ на территории муниципального образования Куйтунский район. </w:t>
      </w:r>
    </w:p>
    <w:p w14:paraId="1AC93AE1" w14:textId="77777777" w:rsidR="00D677D1" w:rsidRPr="00226F93" w:rsidRDefault="00DB4CD5" w:rsidP="00783793">
      <w:pPr>
        <w:shd w:val="clear" w:color="auto" w:fill="FFFFFF"/>
        <w:ind w:right="-1" w:firstLine="708"/>
        <w:jc w:val="both"/>
      </w:pPr>
      <w:r w:rsidRPr="00226F93">
        <w:t xml:space="preserve">2.2.10. Организация </w:t>
      </w:r>
      <w:r w:rsidR="00D677D1" w:rsidRPr="00226F93">
        <w:t xml:space="preserve">в </w:t>
      </w:r>
      <w:r w:rsidRPr="00226F93">
        <w:t>установленном порядке подготовки, переподготовки</w:t>
      </w:r>
      <w:r w:rsidR="00D677D1" w:rsidRPr="00226F93">
        <w:t xml:space="preserve"> и повышение квалификации должностных лиц администрации муниципального образования Куйтунский район, администраций поселений, организаций и аварийно-спасательных формирований по вопросам гражданской обороны, вопросам защиты населения и территорий от чрезвычайных ситуаций.</w:t>
      </w:r>
    </w:p>
    <w:p w14:paraId="34E47DAA" w14:textId="77777777" w:rsidR="00D677D1" w:rsidRPr="00226F93" w:rsidRDefault="00DB4CD5" w:rsidP="00783793">
      <w:pPr>
        <w:shd w:val="clear" w:color="auto" w:fill="FFFFFF"/>
        <w:ind w:right="-1" w:firstLine="708"/>
        <w:jc w:val="both"/>
      </w:pPr>
      <w:r w:rsidRPr="00226F93">
        <w:t xml:space="preserve">2.2.11. </w:t>
      </w:r>
      <w:proofErr w:type="gramStart"/>
      <w:r w:rsidRPr="00226F93">
        <w:t xml:space="preserve">Участие </w:t>
      </w:r>
      <w:r w:rsidR="00D677D1" w:rsidRPr="00226F93">
        <w:t xml:space="preserve"> в</w:t>
      </w:r>
      <w:proofErr w:type="gramEnd"/>
      <w:r w:rsidR="00D677D1" w:rsidRPr="00226F93">
        <w:t xml:space="preserve"> разработке требований по защите населения от опасностей, возникающих при ведении военных действий или вследствие этих действий, а также от чрезвычайных ситуаций.</w:t>
      </w:r>
    </w:p>
    <w:p w14:paraId="3CB5B7E0" w14:textId="77777777" w:rsidR="00D677D1" w:rsidRPr="00226F93" w:rsidRDefault="00DB4CD5" w:rsidP="00783793">
      <w:pPr>
        <w:shd w:val="clear" w:color="auto" w:fill="FFFFFF"/>
        <w:ind w:right="-1" w:firstLine="708"/>
        <w:jc w:val="both"/>
      </w:pPr>
      <w:r w:rsidRPr="00226F93">
        <w:t>2.2.12. Участие</w:t>
      </w:r>
      <w:r w:rsidR="00D677D1" w:rsidRPr="00226F93">
        <w:t xml:space="preserve"> в разработке предложений по отнесению организаций к категориям по гражданской обороне.</w:t>
      </w:r>
    </w:p>
    <w:p w14:paraId="225BF367" w14:textId="77777777" w:rsidR="00D677D1" w:rsidRPr="00226F93" w:rsidRDefault="00DB4CD5" w:rsidP="00783793">
      <w:pPr>
        <w:shd w:val="clear" w:color="auto" w:fill="FFFFFF"/>
        <w:ind w:right="-1" w:firstLine="708"/>
        <w:jc w:val="both"/>
      </w:pPr>
      <w:r w:rsidRPr="00226F93">
        <w:t xml:space="preserve">2.2.13. Участие </w:t>
      </w:r>
      <w:r w:rsidR="00D677D1" w:rsidRPr="00226F93">
        <w:t>т в разработке предложений по отнесению территорий к группам по гражданской обороне.</w:t>
      </w:r>
    </w:p>
    <w:p w14:paraId="3C9586E4" w14:textId="77777777" w:rsidR="00D677D1" w:rsidRPr="00226F93" w:rsidRDefault="00DB4CD5" w:rsidP="00783793">
      <w:pPr>
        <w:shd w:val="clear" w:color="auto" w:fill="FFFFFF"/>
        <w:ind w:right="-1" w:firstLine="708"/>
        <w:jc w:val="both"/>
      </w:pPr>
      <w:r w:rsidRPr="00226F93">
        <w:t>2.2.</w:t>
      </w:r>
      <w:r w:rsidR="00D677D1" w:rsidRPr="00226F93">
        <w:t xml:space="preserve">14. </w:t>
      </w:r>
      <w:proofErr w:type="gramStart"/>
      <w:r w:rsidR="00D677D1" w:rsidRPr="00226F93">
        <w:t>Учас</w:t>
      </w:r>
      <w:r w:rsidRPr="00226F93">
        <w:t xml:space="preserve">тие </w:t>
      </w:r>
      <w:r w:rsidR="00D677D1" w:rsidRPr="00226F93">
        <w:t xml:space="preserve"> в</w:t>
      </w:r>
      <w:proofErr w:type="gramEnd"/>
      <w:r w:rsidR="00D677D1" w:rsidRPr="00226F93">
        <w:t xml:space="preserve"> разработке предложений по созданию убежищ и иных объектов гражданской обороны, накоплению, хранению и использованию в целях гражданской обороны запасов материально-технических, продовольственных, медицинских и иных средств.</w:t>
      </w:r>
    </w:p>
    <w:p w14:paraId="4F64B5D0" w14:textId="77777777" w:rsidR="00D677D1" w:rsidRPr="00226F93" w:rsidRDefault="00DB4CD5" w:rsidP="00783793">
      <w:pPr>
        <w:shd w:val="clear" w:color="auto" w:fill="FFFFFF"/>
        <w:ind w:right="-1" w:firstLine="708"/>
        <w:jc w:val="both"/>
      </w:pPr>
      <w:r w:rsidRPr="00226F93">
        <w:t xml:space="preserve">2.2.15. Участие </w:t>
      </w:r>
      <w:r w:rsidR="00D677D1" w:rsidRPr="00226F93">
        <w:t>в разработке мобилизационного плана экономики муниципального образования Куйтунский район в части, касающейся мероприятий гражданской обороны.</w:t>
      </w:r>
    </w:p>
    <w:p w14:paraId="659FD65C" w14:textId="77777777" w:rsidR="00D677D1" w:rsidRPr="00226F93" w:rsidRDefault="00DB4CD5" w:rsidP="00DB4CD5">
      <w:pPr>
        <w:shd w:val="clear" w:color="auto" w:fill="FFFFFF"/>
        <w:ind w:right="-1"/>
        <w:jc w:val="both"/>
      </w:pPr>
      <w:r w:rsidRPr="00226F93">
        <w:t xml:space="preserve">            2.2.16.  </w:t>
      </w:r>
      <w:proofErr w:type="gramStart"/>
      <w:r w:rsidRPr="00226F93">
        <w:t xml:space="preserve">Контроль </w:t>
      </w:r>
      <w:r w:rsidR="00D677D1" w:rsidRPr="00226F93">
        <w:t xml:space="preserve"> осуществление</w:t>
      </w:r>
      <w:proofErr w:type="gramEnd"/>
      <w:r w:rsidR="00D677D1" w:rsidRPr="00226F93">
        <w:t xml:space="preserve"> мер, направленных на сохранение объектов, существенно необходимых для устойчивого функционирования экономики и выживания населения в военное время.</w:t>
      </w:r>
    </w:p>
    <w:p w14:paraId="3FEF738B" w14:textId="77777777" w:rsidR="00D677D1" w:rsidRPr="00226F93" w:rsidRDefault="00DB4CD5" w:rsidP="00783793">
      <w:pPr>
        <w:shd w:val="clear" w:color="auto" w:fill="FFFFFF"/>
        <w:ind w:right="-1" w:firstLine="708"/>
        <w:jc w:val="both"/>
      </w:pPr>
      <w:r w:rsidRPr="00226F93">
        <w:t>2.2.17. Контроль создания и содержания</w:t>
      </w:r>
      <w:r w:rsidR="00D677D1" w:rsidRPr="00226F93">
        <w:t xml:space="preserve"> в целях гражданской обороны запасов материально-технических, продовольственных, медицинских и иных средств.</w:t>
      </w:r>
    </w:p>
    <w:p w14:paraId="60307974" w14:textId="77777777" w:rsidR="00D677D1" w:rsidRPr="00226F93" w:rsidRDefault="00DB4CD5" w:rsidP="00783793">
      <w:pPr>
        <w:shd w:val="clear" w:color="auto" w:fill="FFFFFF"/>
        <w:ind w:right="-1" w:firstLine="708"/>
        <w:jc w:val="both"/>
      </w:pPr>
      <w:r w:rsidRPr="00226F93">
        <w:t xml:space="preserve">2.2.18. Организация </w:t>
      </w:r>
      <w:proofErr w:type="gramStart"/>
      <w:r w:rsidRPr="00226F93">
        <w:t xml:space="preserve">и </w:t>
      </w:r>
      <w:r w:rsidR="00D677D1" w:rsidRPr="00226F93">
        <w:t xml:space="preserve"> проведение</w:t>
      </w:r>
      <w:proofErr w:type="gramEnd"/>
      <w:r w:rsidR="00D677D1" w:rsidRPr="00226F93">
        <w:t xml:space="preserve"> мероприятий гражданской обороны на территории муниципального района, включая подготовку сил и средств.</w:t>
      </w:r>
    </w:p>
    <w:p w14:paraId="3EB04ECD" w14:textId="77777777" w:rsidR="00D677D1" w:rsidRPr="00226F93" w:rsidRDefault="00DB4CD5" w:rsidP="00783793">
      <w:pPr>
        <w:shd w:val="clear" w:color="auto" w:fill="FFFFFF"/>
        <w:ind w:right="-1" w:firstLine="708"/>
        <w:jc w:val="both"/>
      </w:pPr>
      <w:r w:rsidRPr="00226F93">
        <w:t xml:space="preserve">2.2.19. </w:t>
      </w:r>
      <w:proofErr w:type="gramStart"/>
      <w:r w:rsidRPr="00226F93">
        <w:t xml:space="preserve">Участие </w:t>
      </w:r>
      <w:r w:rsidR="00D677D1" w:rsidRPr="00226F93">
        <w:t xml:space="preserve"> в</w:t>
      </w:r>
      <w:proofErr w:type="gramEnd"/>
      <w:r w:rsidR="00D677D1" w:rsidRPr="00226F93">
        <w:t xml:space="preserve"> создании и поддержании в состоянии постоянной готовности технически</w:t>
      </w:r>
      <w:r w:rsidRPr="00226F93">
        <w:t>х средств</w:t>
      </w:r>
      <w:r w:rsidR="00D677D1" w:rsidRPr="00226F93">
        <w:t xml:space="preserve"> управления гражданской обороной на территории муниципального образования Куйтунский район.</w:t>
      </w:r>
    </w:p>
    <w:p w14:paraId="0CCBEB63" w14:textId="77777777" w:rsidR="00D677D1" w:rsidRPr="00226F93" w:rsidRDefault="00DB4CD5" w:rsidP="00783793">
      <w:pPr>
        <w:shd w:val="clear" w:color="auto" w:fill="FFFFFF"/>
        <w:ind w:right="-1" w:firstLine="708"/>
        <w:jc w:val="both"/>
      </w:pPr>
      <w:r w:rsidRPr="00226F93">
        <w:t xml:space="preserve">2.2.20. </w:t>
      </w:r>
      <w:proofErr w:type="gramStart"/>
      <w:r w:rsidRPr="00226F93">
        <w:t xml:space="preserve">Участие </w:t>
      </w:r>
      <w:r w:rsidR="00D677D1" w:rsidRPr="00226F93">
        <w:t xml:space="preserve"> в</w:t>
      </w:r>
      <w:proofErr w:type="gramEnd"/>
      <w:r w:rsidR="00D677D1" w:rsidRPr="00226F93">
        <w:t xml:space="preserve"> создании, совершенствовании и поддержании в готовности системы централизованного оповещения гражданской обороны.</w:t>
      </w:r>
    </w:p>
    <w:p w14:paraId="0611F170" w14:textId="77777777" w:rsidR="00D677D1" w:rsidRPr="00226F93" w:rsidRDefault="00DB4CD5" w:rsidP="00783793">
      <w:pPr>
        <w:shd w:val="clear" w:color="auto" w:fill="FFFFFF"/>
        <w:ind w:right="-1" w:firstLine="708"/>
        <w:jc w:val="both"/>
      </w:pPr>
      <w:r w:rsidRPr="00226F93">
        <w:t xml:space="preserve">2.2.21. Контроль создания </w:t>
      </w:r>
      <w:r w:rsidR="004E7497" w:rsidRPr="00226F93">
        <w:t>и состояния</w:t>
      </w:r>
      <w:r w:rsidR="00D677D1" w:rsidRPr="00226F93">
        <w:t xml:space="preserve"> локальных систем оповещения потенциально опасных объектов.</w:t>
      </w:r>
    </w:p>
    <w:p w14:paraId="7967F933" w14:textId="77777777" w:rsidR="00D677D1" w:rsidRPr="00226F93" w:rsidRDefault="00DB4CD5" w:rsidP="00783793">
      <w:pPr>
        <w:shd w:val="clear" w:color="auto" w:fill="FFFFFF"/>
        <w:ind w:right="-1" w:firstLine="708"/>
        <w:jc w:val="both"/>
      </w:pPr>
      <w:r w:rsidRPr="00226F93">
        <w:t xml:space="preserve">2.2.22. </w:t>
      </w:r>
      <w:proofErr w:type="gramStart"/>
      <w:r w:rsidRPr="00226F93">
        <w:t xml:space="preserve">Организация </w:t>
      </w:r>
      <w:r w:rsidR="00D677D1" w:rsidRPr="00226F93">
        <w:t xml:space="preserve"> оповещение</w:t>
      </w:r>
      <w:proofErr w:type="gramEnd"/>
      <w:r w:rsidR="00D677D1" w:rsidRPr="00226F93">
        <w:t xml:space="preserve"> органов управления по делам гражданской </w:t>
      </w:r>
      <w:r w:rsidR="004E7497" w:rsidRPr="00226F93">
        <w:t xml:space="preserve">обороны </w:t>
      </w:r>
      <w:r w:rsidR="00D677D1" w:rsidRPr="00226F93">
        <w:t>и чрезвычайным ситуациям, а также информирование населения о приведении в готовность системы гражданской обороны, возникновении (угрозе возникновения) чрезвычайных ситуаций, об угрозе нападения противника и применения им современных средств поражения.</w:t>
      </w:r>
    </w:p>
    <w:p w14:paraId="24D01D7A" w14:textId="77777777" w:rsidR="00D677D1" w:rsidRPr="00226F93" w:rsidRDefault="004E7497" w:rsidP="00783793">
      <w:pPr>
        <w:shd w:val="clear" w:color="auto" w:fill="FFFFFF"/>
        <w:ind w:right="-1" w:firstLine="708"/>
        <w:jc w:val="both"/>
      </w:pPr>
      <w:r w:rsidRPr="00226F93">
        <w:t xml:space="preserve">2.2.23. </w:t>
      </w:r>
      <w:proofErr w:type="gramStart"/>
      <w:r w:rsidRPr="00226F93">
        <w:t>Организация  работы</w:t>
      </w:r>
      <w:proofErr w:type="gramEnd"/>
      <w:r w:rsidR="00D677D1" w:rsidRPr="00226F93">
        <w:t xml:space="preserve"> сети наблюдения и лабораторного контроля в интересах гражданской обороны, а также по прогнозированию чрезвычайных ситуаций и угрозы стихийных бедствий.</w:t>
      </w:r>
    </w:p>
    <w:p w14:paraId="5F07A636" w14:textId="77777777" w:rsidR="00D677D1" w:rsidRPr="00226F93" w:rsidRDefault="004E7497" w:rsidP="00783793">
      <w:pPr>
        <w:shd w:val="clear" w:color="auto" w:fill="FFFFFF"/>
        <w:ind w:right="-1" w:firstLine="708"/>
        <w:jc w:val="both"/>
      </w:pPr>
      <w:r w:rsidRPr="00226F93">
        <w:t xml:space="preserve">2.2.24. </w:t>
      </w:r>
      <w:proofErr w:type="gramStart"/>
      <w:r w:rsidRPr="00226F93">
        <w:t>Организация  работы</w:t>
      </w:r>
      <w:proofErr w:type="gramEnd"/>
      <w:r w:rsidR="00D677D1" w:rsidRPr="00226F93">
        <w:t xml:space="preserve"> по привлечению в установленном порядке к мероприятиям по предупреждению и ликвидации чрезвычайных ситуаций общественных объединений и нештатных авар</w:t>
      </w:r>
      <w:r w:rsidRPr="00226F93">
        <w:t>ийно-спасательных формирований.</w:t>
      </w:r>
    </w:p>
    <w:p w14:paraId="43805E1A" w14:textId="77777777" w:rsidR="00D677D1" w:rsidRPr="00226F93" w:rsidRDefault="004E7497" w:rsidP="00783793">
      <w:pPr>
        <w:shd w:val="clear" w:color="auto" w:fill="FFFFFF"/>
        <w:ind w:right="-1" w:firstLine="708"/>
        <w:jc w:val="both"/>
      </w:pPr>
      <w:r w:rsidRPr="00226F93">
        <w:t xml:space="preserve">2.2.25. </w:t>
      </w:r>
      <w:proofErr w:type="gramStart"/>
      <w:r w:rsidRPr="00226F93">
        <w:t>Осуществление  контроля</w:t>
      </w:r>
      <w:proofErr w:type="gramEnd"/>
      <w:r w:rsidR="00D677D1" w:rsidRPr="00226F93">
        <w:t xml:space="preserve"> за выполнением норм проектирования инженерно- технических мероприятий гражданской обороны, накоплением и поддержанием в готовности защитных сооружений, средств индивидуальной защиты, техники и специального имущества.</w:t>
      </w:r>
    </w:p>
    <w:p w14:paraId="2EA6E848" w14:textId="77777777" w:rsidR="00D677D1" w:rsidRPr="00226F93" w:rsidRDefault="004E7497" w:rsidP="00783793">
      <w:pPr>
        <w:shd w:val="clear" w:color="auto" w:fill="FFFFFF"/>
        <w:ind w:right="-1" w:firstLine="708"/>
        <w:jc w:val="both"/>
      </w:pPr>
      <w:r w:rsidRPr="00226F93">
        <w:t xml:space="preserve">2.2.26. </w:t>
      </w:r>
      <w:proofErr w:type="gramStart"/>
      <w:r w:rsidRPr="00226F93">
        <w:t>Осуществление  контроля</w:t>
      </w:r>
      <w:proofErr w:type="gramEnd"/>
      <w:r w:rsidRPr="00226F93">
        <w:t xml:space="preserve"> </w:t>
      </w:r>
      <w:r w:rsidR="00D677D1" w:rsidRPr="00226F93">
        <w:t>за проведением мероприятий по светомаскировке и другим видам маскировки.</w:t>
      </w:r>
    </w:p>
    <w:p w14:paraId="5429EE04" w14:textId="77777777" w:rsidR="00D677D1" w:rsidRPr="00226F93" w:rsidRDefault="004E7497" w:rsidP="00783793">
      <w:pPr>
        <w:shd w:val="clear" w:color="auto" w:fill="FFFFFF"/>
        <w:ind w:right="-1" w:firstLine="708"/>
        <w:jc w:val="both"/>
      </w:pPr>
      <w:r w:rsidRPr="00226F93">
        <w:lastRenderedPageBreak/>
        <w:t>2.2.</w:t>
      </w:r>
      <w:r w:rsidR="00D677D1" w:rsidRPr="00226F93">
        <w:t xml:space="preserve">27. </w:t>
      </w:r>
      <w:proofErr w:type="gramStart"/>
      <w:r w:rsidR="00D677D1" w:rsidRPr="00226F93">
        <w:t>Осуществ</w:t>
      </w:r>
      <w:r w:rsidRPr="00226F93">
        <w:t>ление  методического</w:t>
      </w:r>
      <w:proofErr w:type="gramEnd"/>
      <w:r w:rsidRPr="00226F93">
        <w:t xml:space="preserve"> руководства</w:t>
      </w:r>
      <w:r w:rsidR="00D677D1" w:rsidRPr="00226F93">
        <w:t xml:space="preserve"> по созданию, хранению, использованию и восполнению резервов материальных средств муниципального образования Куйтунский район и организаций для ликвидации чрезвычайных ситуаций природного и техногенного характера.</w:t>
      </w:r>
    </w:p>
    <w:p w14:paraId="679D03D1" w14:textId="77777777" w:rsidR="00D677D1" w:rsidRPr="00226F93" w:rsidRDefault="004E7497" w:rsidP="00783793">
      <w:pPr>
        <w:shd w:val="clear" w:color="auto" w:fill="FFFFFF"/>
        <w:ind w:right="-1" w:firstLine="708"/>
        <w:jc w:val="both"/>
      </w:pPr>
      <w:r w:rsidRPr="00226F93">
        <w:t>2.2.</w:t>
      </w:r>
      <w:r w:rsidR="00D677D1" w:rsidRPr="00226F93">
        <w:t xml:space="preserve">28. </w:t>
      </w:r>
      <w:proofErr w:type="gramStart"/>
      <w:r w:rsidR="00D677D1" w:rsidRPr="00226F93">
        <w:t>Осуществл</w:t>
      </w:r>
      <w:r w:rsidRPr="00226F93">
        <w:t>ение  методического</w:t>
      </w:r>
      <w:proofErr w:type="gramEnd"/>
      <w:r w:rsidRPr="00226F93">
        <w:t xml:space="preserve">  руководства  и контроля </w:t>
      </w:r>
      <w:r w:rsidR="00D677D1" w:rsidRPr="00226F93">
        <w:t xml:space="preserve"> за подготовкой нештатных аварийно-спасательных формирований и обучением населения способам защиты от опасностей, возникающих при ведении военных действий или вследствие этих действий, а также способам защиты и действиям в чрезвычайных ситуациях.</w:t>
      </w:r>
    </w:p>
    <w:p w14:paraId="0DA84624" w14:textId="77777777" w:rsidR="00D677D1" w:rsidRPr="00226F93" w:rsidRDefault="004E7497" w:rsidP="00783793">
      <w:pPr>
        <w:shd w:val="clear" w:color="auto" w:fill="FFFFFF"/>
        <w:ind w:right="-1" w:firstLine="708"/>
        <w:jc w:val="both"/>
      </w:pPr>
      <w:r w:rsidRPr="00226F93">
        <w:t xml:space="preserve">2.2.29. Организация и </w:t>
      </w:r>
      <w:proofErr w:type="gramStart"/>
      <w:r w:rsidRPr="00226F93">
        <w:t>контроль  осуществления</w:t>
      </w:r>
      <w:proofErr w:type="gramEnd"/>
      <w:r w:rsidRPr="00226F93">
        <w:t xml:space="preserve"> </w:t>
      </w:r>
      <w:r w:rsidR="00D677D1" w:rsidRPr="00226F93">
        <w:t xml:space="preserve"> мероприятий по предупреждению чрезвычайных ситуаций и готовности сил и средств районного звена территориальной подсистемы  РСЧС к действиям при их возникновении.</w:t>
      </w:r>
    </w:p>
    <w:p w14:paraId="0B97850F" w14:textId="77777777" w:rsidR="00D677D1" w:rsidRPr="00226F93" w:rsidRDefault="004E7497" w:rsidP="00783793">
      <w:pPr>
        <w:shd w:val="clear" w:color="auto" w:fill="FFFFFF"/>
        <w:ind w:right="-1" w:firstLine="708"/>
        <w:jc w:val="both"/>
      </w:pPr>
      <w:r w:rsidRPr="00226F93">
        <w:t>2.2.</w:t>
      </w:r>
      <w:r w:rsidR="00D677D1" w:rsidRPr="00226F93">
        <w:t>30. Осуществляет методическое руководство, координацию и контроль деятельности организаций муниципального образования Куйтунский район по обучению своих работников в области гражданской обороны и защиты от чрезвычайных ситуаций.</w:t>
      </w:r>
    </w:p>
    <w:p w14:paraId="4ED849D8" w14:textId="77777777" w:rsidR="00D677D1" w:rsidRPr="00226F93" w:rsidRDefault="004E7497" w:rsidP="00783793">
      <w:pPr>
        <w:shd w:val="clear" w:color="auto" w:fill="FFFFFF"/>
        <w:ind w:right="-1" w:firstLine="708"/>
        <w:jc w:val="both"/>
      </w:pPr>
      <w:r w:rsidRPr="00226F93">
        <w:t xml:space="preserve">2.2.31. Организация </w:t>
      </w:r>
      <w:r w:rsidR="00D677D1" w:rsidRPr="00226F93">
        <w:t>сбор</w:t>
      </w:r>
      <w:r w:rsidRPr="00226F93">
        <w:t>а, обобщения</w:t>
      </w:r>
      <w:r w:rsidR="00D677D1" w:rsidRPr="00226F93">
        <w:t xml:space="preserve"> и анализ</w:t>
      </w:r>
      <w:r w:rsidRPr="00226F93">
        <w:t>а</w:t>
      </w:r>
      <w:r w:rsidR="00D677D1" w:rsidRPr="00226F93">
        <w:t xml:space="preserve"> информации об угрозе возникновения и возникновении чрезвычайных ситуаций.</w:t>
      </w:r>
    </w:p>
    <w:p w14:paraId="5A95C28D" w14:textId="77777777" w:rsidR="00D677D1" w:rsidRPr="00226F93" w:rsidRDefault="004E7497" w:rsidP="00783793">
      <w:pPr>
        <w:shd w:val="clear" w:color="auto" w:fill="FFFFFF"/>
        <w:ind w:right="-1" w:firstLine="708"/>
        <w:jc w:val="both"/>
      </w:pPr>
      <w:r w:rsidRPr="00226F93">
        <w:t xml:space="preserve">2.2.32. </w:t>
      </w:r>
      <w:proofErr w:type="gramStart"/>
      <w:r w:rsidRPr="00226F93">
        <w:t>Обеспечение  готовности</w:t>
      </w:r>
      <w:proofErr w:type="gramEnd"/>
      <w:r w:rsidR="00D677D1" w:rsidRPr="00226F93">
        <w:t xml:space="preserve"> органов повседневного управления районного звена территориальной подсистемы РСЧС Иркутской области.</w:t>
      </w:r>
    </w:p>
    <w:p w14:paraId="3E558852" w14:textId="77777777" w:rsidR="00D677D1" w:rsidRPr="00226F93" w:rsidRDefault="004E7497" w:rsidP="00783793">
      <w:pPr>
        <w:shd w:val="clear" w:color="auto" w:fill="FFFFFF"/>
        <w:ind w:right="-1" w:firstLine="708"/>
        <w:jc w:val="both"/>
      </w:pPr>
      <w:r w:rsidRPr="00226F93">
        <w:t xml:space="preserve">2.2.33. </w:t>
      </w:r>
      <w:proofErr w:type="gramStart"/>
      <w:r w:rsidRPr="00226F93">
        <w:t xml:space="preserve">Подготовка </w:t>
      </w:r>
      <w:r w:rsidR="00D677D1" w:rsidRPr="00226F93">
        <w:t xml:space="preserve"> предложения</w:t>
      </w:r>
      <w:proofErr w:type="gramEnd"/>
      <w:r w:rsidR="00D677D1" w:rsidRPr="00226F93">
        <w:t xml:space="preserve"> мэру муниципального образования Куйтунский район о привлечении сил и средств повышенной готовности к ликвидации чрезвычайных ситуаций.                 </w:t>
      </w:r>
    </w:p>
    <w:p w14:paraId="725B773F" w14:textId="77777777" w:rsidR="00D677D1" w:rsidRPr="00226F93" w:rsidRDefault="004E7497" w:rsidP="00783793">
      <w:pPr>
        <w:shd w:val="clear" w:color="auto" w:fill="FFFFFF"/>
        <w:ind w:right="-1" w:firstLine="708"/>
        <w:jc w:val="both"/>
      </w:pPr>
      <w:r w:rsidRPr="00226F93">
        <w:t xml:space="preserve">2.2.34. </w:t>
      </w:r>
      <w:proofErr w:type="gramStart"/>
      <w:r w:rsidRPr="00226F93">
        <w:t xml:space="preserve">Обеспечение </w:t>
      </w:r>
      <w:r w:rsidR="00D677D1" w:rsidRPr="00226F93">
        <w:t xml:space="preserve"> в</w:t>
      </w:r>
      <w:proofErr w:type="gramEnd"/>
      <w:r w:rsidR="00D677D1" w:rsidRPr="00226F93">
        <w:t xml:space="preserve"> пределах своей компетенции проведение мероприятий по защите сведений, составляющих государственную и служебную тайну, организации и о</w:t>
      </w:r>
      <w:r w:rsidRPr="00226F93">
        <w:t>существлению специальной связи.</w:t>
      </w:r>
    </w:p>
    <w:p w14:paraId="39FA9456" w14:textId="77777777" w:rsidR="00D677D1" w:rsidRPr="00226F93" w:rsidRDefault="004E7497" w:rsidP="00783793">
      <w:pPr>
        <w:shd w:val="clear" w:color="auto" w:fill="FFFFFF"/>
        <w:ind w:right="-1" w:firstLine="708"/>
        <w:jc w:val="both"/>
      </w:pPr>
      <w:r w:rsidRPr="00226F93">
        <w:t xml:space="preserve">2.2.35. </w:t>
      </w:r>
      <w:proofErr w:type="gramStart"/>
      <w:r w:rsidRPr="00226F93">
        <w:t>Осуществление  связи</w:t>
      </w:r>
      <w:proofErr w:type="gramEnd"/>
      <w:r w:rsidR="00D677D1" w:rsidRPr="00226F93">
        <w:t xml:space="preserve"> с общественностью и средствами массовой информации по вопросам своей компетенции.</w:t>
      </w:r>
    </w:p>
    <w:bookmarkEnd w:id="0"/>
    <w:p w14:paraId="5D19892C" w14:textId="77777777" w:rsidR="00D677D1" w:rsidRDefault="00D677D1" w:rsidP="008212E7">
      <w:pPr>
        <w:shd w:val="clear" w:color="auto" w:fill="FFFFFF"/>
        <w:spacing w:before="100" w:beforeAutospacing="1"/>
        <w:ind w:right="-1"/>
        <w:jc w:val="center"/>
        <w:outlineLvl w:val="3"/>
        <w:rPr>
          <w:bCs/>
          <w:color w:val="000000"/>
        </w:rPr>
      </w:pPr>
      <w:r w:rsidRPr="008212E7">
        <w:rPr>
          <w:bCs/>
          <w:color w:val="000000"/>
        </w:rPr>
        <w:t xml:space="preserve">4. Права </w:t>
      </w:r>
      <w:r w:rsidR="008212E7" w:rsidRPr="008212E7">
        <w:rPr>
          <w:bCs/>
          <w:color w:val="000000"/>
        </w:rPr>
        <w:t xml:space="preserve">и обязанности </w:t>
      </w:r>
      <w:r w:rsidRPr="008212E7">
        <w:rPr>
          <w:bCs/>
          <w:color w:val="000000"/>
        </w:rPr>
        <w:t>отдела ГОЧС</w:t>
      </w:r>
    </w:p>
    <w:p w14:paraId="37B04656" w14:textId="77777777" w:rsidR="008212E7" w:rsidRDefault="008212E7" w:rsidP="008212E7">
      <w:pPr>
        <w:shd w:val="clear" w:color="auto" w:fill="FFFFFF"/>
        <w:ind w:right="-1"/>
        <w:jc w:val="center"/>
        <w:outlineLvl w:val="3"/>
        <w:rPr>
          <w:bCs/>
          <w:color w:val="000000"/>
        </w:rPr>
      </w:pPr>
    </w:p>
    <w:p w14:paraId="0087138F" w14:textId="77777777" w:rsidR="00D677D1" w:rsidRPr="00D677D1" w:rsidRDefault="008212E7" w:rsidP="00783793">
      <w:pPr>
        <w:shd w:val="clear" w:color="auto" w:fill="FFFFFF"/>
        <w:ind w:right="-1"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4.1. </w:t>
      </w:r>
      <w:r w:rsidR="00D677D1" w:rsidRPr="00D677D1">
        <w:rPr>
          <w:color w:val="000000"/>
        </w:rPr>
        <w:t>Для осуществления своих функций и задач отдел ГОЧС имеет право:</w:t>
      </w:r>
    </w:p>
    <w:p w14:paraId="5905FEE8" w14:textId="77777777" w:rsidR="00D677D1" w:rsidRPr="00D677D1" w:rsidRDefault="008212E7" w:rsidP="00783793">
      <w:pPr>
        <w:shd w:val="clear" w:color="auto" w:fill="FFFFFF"/>
        <w:ind w:right="-1" w:firstLine="708"/>
        <w:contextualSpacing/>
        <w:jc w:val="both"/>
        <w:rPr>
          <w:color w:val="000000"/>
        </w:rPr>
      </w:pPr>
      <w:r>
        <w:rPr>
          <w:color w:val="000000"/>
        </w:rPr>
        <w:t>4.1.</w:t>
      </w:r>
      <w:r w:rsidR="00D677D1" w:rsidRPr="00D677D1">
        <w:rPr>
          <w:color w:val="000000"/>
        </w:rPr>
        <w:t>1. Принимать по вопросам своей компетенции решения и рекомендовать для исполнения поселениям муниципального образования Куйтунский район и организациям района независимо от форм собственности и ведомственной принадлежности.</w:t>
      </w:r>
    </w:p>
    <w:p w14:paraId="5610FFB2" w14:textId="77777777" w:rsidR="00D677D1" w:rsidRPr="00D677D1" w:rsidRDefault="008212E7" w:rsidP="00783793">
      <w:pPr>
        <w:shd w:val="clear" w:color="auto" w:fill="FFFFFF"/>
        <w:ind w:right="-1" w:firstLine="708"/>
        <w:contextualSpacing/>
        <w:jc w:val="both"/>
        <w:rPr>
          <w:color w:val="000000"/>
        </w:rPr>
      </w:pPr>
      <w:r>
        <w:rPr>
          <w:color w:val="000000"/>
        </w:rPr>
        <w:t>4.1.</w:t>
      </w:r>
      <w:r w:rsidR="00D677D1" w:rsidRPr="00D677D1">
        <w:rPr>
          <w:color w:val="000000"/>
        </w:rPr>
        <w:t>2. Заслушивать уполномоченных на решение вопросов по гражданской обороне поселений муниципального образования Куйтунский район и организаций района независимо от форм собственности и ведомственной принадлежности, контролировать устранение выявленных недостатков в установленные сроки.</w:t>
      </w:r>
    </w:p>
    <w:p w14:paraId="652E26CE" w14:textId="77777777" w:rsidR="00D677D1" w:rsidRPr="00D677D1" w:rsidRDefault="008212E7" w:rsidP="00783793">
      <w:pPr>
        <w:shd w:val="clear" w:color="auto" w:fill="FFFFFF"/>
        <w:ind w:right="-1" w:firstLine="708"/>
        <w:contextualSpacing/>
        <w:jc w:val="both"/>
        <w:rPr>
          <w:color w:val="000000"/>
        </w:rPr>
      </w:pPr>
      <w:r>
        <w:rPr>
          <w:color w:val="000000"/>
        </w:rPr>
        <w:t>4.1.</w:t>
      </w:r>
      <w:r w:rsidR="00D677D1" w:rsidRPr="00D677D1">
        <w:rPr>
          <w:color w:val="000000"/>
        </w:rPr>
        <w:t>3. Запрашивать и получать на безвозмездной основе от органов статистики, организаций, ведомств, учреждений и объектов экономики независимо от форм собственности и ведомственной принадлежности информацию и сведения, необходимые для выполнения возложенных на него задач.</w:t>
      </w:r>
    </w:p>
    <w:p w14:paraId="36939031" w14:textId="77777777" w:rsidR="00D677D1" w:rsidRPr="00D677D1" w:rsidRDefault="008212E7" w:rsidP="00783793">
      <w:pPr>
        <w:shd w:val="clear" w:color="auto" w:fill="FFFFFF"/>
        <w:ind w:right="-1" w:firstLine="708"/>
        <w:contextualSpacing/>
        <w:jc w:val="both"/>
        <w:rPr>
          <w:color w:val="000000"/>
        </w:rPr>
      </w:pPr>
      <w:r>
        <w:rPr>
          <w:color w:val="000000"/>
        </w:rPr>
        <w:t>4.1.</w:t>
      </w:r>
      <w:r w:rsidR="00D677D1" w:rsidRPr="00D677D1">
        <w:rPr>
          <w:color w:val="000000"/>
        </w:rPr>
        <w:t>4. Проводить в установленном порядке по вопросам своей компетенции проверки поселений муниципального образования Куйтунский район, учреждений, организаций и объектов на территории муниципального образования Куйтунский район независимо от форм собственности и ведомственной принадлежности.</w:t>
      </w:r>
    </w:p>
    <w:p w14:paraId="560F7C18" w14:textId="77777777" w:rsidR="00D677D1" w:rsidRPr="00D677D1" w:rsidRDefault="008212E7" w:rsidP="00783793">
      <w:pPr>
        <w:shd w:val="clear" w:color="auto" w:fill="FFFFFF"/>
        <w:ind w:right="-1" w:firstLine="708"/>
        <w:contextualSpacing/>
        <w:jc w:val="both"/>
        <w:rPr>
          <w:color w:val="000000"/>
        </w:rPr>
      </w:pPr>
      <w:r>
        <w:rPr>
          <w:color w:val="000000"/>
        </w:rPr>
        <w:t>4.1.</w:t>
      </w:r>
      <w:r w:rsidR="00D677D1" w:rsidRPr="00D677D1">
        <w:rPr>
          <w:color w:val="000000"/>
        </w:rPr>
        <w:t>5. Рассматривать учебные программы по вопросам гражданской обороны, подготовки к действиям в чрезвычайных ситуациях, давать рекомендации по их разработке и контролировать их выполнение.</w:t>
      </w:r>
    </w:p>
    <w:p w14:paraId="2B188BD2" w14:textId="77777777" w:rsidR="00D677D1" w:rsidRPr="00D677D1" w:rsidRDefault="008212E7" w:rsidP="00783793">
      <w:pPr>
        <w:shd w:val="clear" w:color="auto" w:fill="FFFFFF"/>
        <w:ind w:right="-1" w:firstLine="708"/>
        <w:contextualSpacing/>
        <w:jc w:val="both"/>
        <w:rPr>
          <w:color w:val="000000"/>
        </w:rPr>
      </w:pPr>
      <w:r>
        <w:rPr>
          <w:color w:val="000000"/>
        </w:rPr>
        <w:t>4.1.</w:t>
      </w:r>
      <w:r w:rsidR="00D677D1" w:rsidRPr="00D677D1">
        <w:rPr>
          <w:color w:val="000000"/>
        </w:rPr>
        <w:t>6. Принимать по согласованию с мэром муниципального образования Куйтунский район решения о привлечении сил и средств, расположенных на территории района, к ликвидации чрезвычайных ситуаций.</w:t>
      </w:r>
    </w:p>
    <w:p w14:paraId="67B8CEBA" w14:textId="77777777" w:rsidR="00D677D1" w:rsidRPr="00D677D1" w:rsidRDefault="008212E7" w:rsidP="00783793">
      <w:pPr>
        <w:shd w:val="clear" w:color="auto" w:fill="FFFFFF"/>
        <w:ind w:right="-1" w:firstLine="708"/>
        <w:contextualSpacing/>
        <w:jc w:val="both"/>
        <w:rPr>
          <w:color w:val="000000"/>
        </w:rPr>
      </w:pPr>
      <w:r>
        <w:rPr>
          <w:color w:val="000000"/>
        </w:rPr>
        <w:t>4.1.</w:t>
      </w:r>
      <w:r w:rsidR="00D677D1" w:rsidRPr="00D677D1">
        <w:rPr>
          <w:color w:val="000000"/>
        </w:rPr>
        <w:t>7. Рассматривать и вносить на рассмотрение мэра муниципального образования Куйтунский район предложения по дальнейшему развитию районного звена РСЧС, повышению его готовности, совершенствованию форм и методов работы при решении возложенных на него задач.</w:t>
      </w:r>
    </w:p>
    <w:p w14:paraId="37DFB4CD" w14:textId="77777777" w:rsidR="00D677D1" w:rsidRPr="00D677D1" w:rsidRDefault="008212E7" w:rsidP="00783793">
      <w:pPr>
        <w:shd w:val="clear" w:color="auto" w:fill="FFFFFF"/>
        <w:ind w:right="-1" w:firstLine="708"/>
        <w:contextualSpacing/>
        <w:jc w:val="both"/>
        <w:rPr>
          <w:color w:val="000000"/>
        </w:rPr>
      </w:pPr>
      <w:r>
        <w:rPr>
          <w:color w:val="000000"/>
        </w:rPr>
        <w:lastRenderedPageBreak/>
        <w:t>4.1.</w:t>
      </w:r>
      <w:r w:rsidR="00D677D1" w:rsidRPr="00D677D1">
        <w:rPr>
          <w:color w:val="000000"/>
        </w:rPr>
        <w:t>8. Разрабатывать проекты нормативных актов по вопросам гражданской обороны, предупреждения и ликвидации чрезвычайных ситуаций и вносить их в установленном порядке на рассмотрение мэра муниципального образования Куйтунский район.</w:t>
      </w:r>
    </w:p>
    <w:p w14:paraId="1C27E049" w14:textId="77777777" w:rsidR="00D677D1" w:rsidRPr="00D677D1" w:rsidRDefault="008212E7" w:rsidP="00783793">
      <w:pPr>
        <w:shd w:val="clear" w:color="auto" w:fill="FFFFFF"/>
        <w:ind w:right="-1" w:firstLine="708"/>
        <w:contextualSpacing/>
        <w:jc w:val="both"/>
        <w:rPr>
          <w:color w:val="000000"/>
        </w:rPr>
      </w:pPr>
      <w:r>
        <w:rPr>
          <w:color w:val="000000"/>
        </w:rPr>
        <w:t>4.1.</w:t>
      </w:r>
      <w:r w:rsidR="00D677D1" w:rsidRPr="00D677D1">
        <w:rPr>
          <w:color w:val="000000"/>
        </w:rPr>
        <w:t xml:space="preserve">9. Организовывать деятельность по развитию и совершенствованию гражданской обороны, а также районного звена </w:t>
      </w:r>
      <w:proofErr w:type="gramStart"/>
      <w:r w:rsidR="00D677D1" w:rsidRPr="00D677D1">
        <w:rPr>
          <w:color w:val="000000"/>
        </w:rPr>
        <w:t>ТП  РСЧС</w:t>
      </w:r>
      <w:proofErr w:type="gramEnd"/>
      <w:r w:rsidR="00D677D1" w:rsidRPr="00D677D1">
        <w:rPr>
          <w:color w:val="000000"/>
        </w:rPr>
        <w:t>.</w:t>
      </w:r>
    </w:p>
    <w:p w14:paraId="40D412C2" w14:textId="77777777" w:rsidR="00D677D1" w:rsidRPr="00D677D1" w:rsidRDefault="008212E7" w:rsidP="00783793">
      <w:pPr>
        <w:shd w:val="clear" w:color="auto" w:fill="FFFFFF"/>
        <w:ind w:right="-1" w:firstLine="708"/>
        <w:contextualSpacing/>
        <w:jc w:val="both"/>
        <w:rPr>
          <w:color w:val="000000"/>
        </w:rPr>
      </w:pPr>
      <w:r>
        <w:rPr>
          <w:color w:val="000000"/>
        </w:rPr>
        <w:t>4.1.</w:t>
      </w:r>
      <w:r w:rsidR="00D677D1" w:rsidRPr="00D677D1">
        <w:rPr>
          <w:color w:val="000000"/>
        </w:rPr>
        <w:t xml:space="preserve">10. Готовить материалы к работе комиссии по чрезвычайным </w:t>
      </w:r>
      <w:proofErr w:type="gramStart"/>
      <w:r w:rsidR="00D677D1" w:rsidRPr="00D677D1">
        <w:rPr>
          <w:color w:val="000000"/>
        </w:rPr>
        <w:t>ситуациям  муниципального</w:t>
      </w:r>
      <w:proofErr w:type="gramEnd"/>
      <w:r w:rsidR="00D677D1" w:rsidRPr="00D677D1">
        <w:rPr>
          <w:color w:val="000000"/>
        </w:rPr>
        <w:t xml:space="preserve"> образования Куйтунский район.</w:t>
      </w:r>
    </w:p>
    <w:p w14:paraId="22E065D5" w14:textId="77777777" w:rsidR="00D677D1" w:rsidRDefault="008212E7" w:rsidP="00783793">
      <w:pPr>
        <w:shd w:val="clear" w:color="auto" w:fill="FFFFFF"/>
        <w:ind w:right="-1" w:firstLine="708"/>
        <w:contextualSpacing/>
        <w:jc w:val="both"/>
        <w:rPr>
          <w:color w:val="000000"/>
        </w:rPr>
      </w:pPr>
      <w:r>
        <w:rPr>
          <w:color w:val="000000"/>
        </w:rPr>
        <w:t>4.1.</w:t>
      </w:r>
      <w:r w:rsidR="00D677D1" w:rsidRPr="00D677D1">
        <w:rPr>
          <w:color w:val="000000"/>
        </w:rPr>
        <w:t>11. Осуществлять непосредственное руководство единой дежурно-диспетчерской службой администрации муниципального образования Куйтунский район.</w:t>
      </w:r>
    </w:p>
    <w:p w14:paraId="15AF6F8D" w14:textId="77777777" w:rsidR="008212E7" w:rsidRDefault="008212E7" w:rsidP="008212E7">
      <w:pPr>
        <w:shd w:val="clear" w:color="auto" w:fill="FFFFFF"/>
        <w:ind w:right="-1"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4.2. </w:t>
      </w:r>
      <w:r w:rsidRPr="00D677D1">
        <w:rPr>
          <w:color w:val="000000"/>
        </w:rPr>
        <w:t xml:space="preserve">Для осуществления своих функций и задач отдел ГОЧС </w:t>
      </w:r>
      <w:r>
        <w:rPr>
          <w:color w:val="000000"/>
        </w:rPr>
        <w:t>обязан</w:t>
      </w:r>
      <w:r w:rsidRPr="00D677D1">
        <w:rPr>
          <w:color w:val="000000"/>
        </w:rPr>
        <w:t>:</w:t>
      </w:r>
    </w:p>
    <w:p w14:paraId="06573F88" w14:textId="77777777" w:rsidR="008212E7" w:rsidRDefault="008212E7" w:rsidP="008212E7">
      <w:pPr>
        <w:autoSpaceDE w:val="0"/>
        <w:autoSpaceDN w:val="0"/>
        <w:adjustRightInd w:val="0"/>
        <w:ind w:firstLine="567"/>
        <w:jc w:val="both"/>
      </w:pPr>
      <w:r>
        <w:t xml:space="preserve">4.2.1. Выполнять требования законодательства Российской Федерации, Иркутской </w:t>
      </w:r>
      <w:proofErr w:type="gramStart"/>
      <w:r>
        <w:t>области,  нормативно</w:t>
      </w:r>
      <w:proofErr w:type="gramEnd"/>
      <w:r>
        <w:t xml:space="preserve">-правовых актов органов местного самоуправления, настоящего Положения.  </w:t>
      </w:r>
    </w:p>
    <w:p w14:paraId="5C2CE692" w14:textId="77777777" w:rsidR="008212E7" w:rsidRPr="00D677D1" w:rsidRDefault="008212E7" w:rsidP="008212E7">
      <w:pPr>
        <w:shd w:val="clear" w:color="auto" w:fill="FFFFFF"/>
        <w:ind w:right="-1" w:firstLine="708"/>
        <w:contextualSpacing/>
        <w:jc w:val="both"/>
        <w:rPr>
          <w:color w:val="000000"/>
        </w:rPr>
      </w:pPr>
    </w:p>
    <w:p w14:paraId="419668A6" w14:textId="77777777" w:rsidR="008212E7" w:rsidRDefault="008212E7" w:rsidP="008212E7">
      <w:pPr>
        <w:autoSpaceDE w:val="0"/>
        <w:autoSpaceDN w:val="0"/>
        <w:adjustRightInd w:val="0"/>
        <w:ind w:firstLine="567"/>
        <w:jc w:val="center"/>
      </w:pPr>
      <w:r>
        <w:t>Раздел 5. Ответственность</w:t>
      </w:r>
    </w:p>
    <w:p w14:paraId="42397A93" w14:textId="77777777" w:rsidR="008212E7" w:rsidRDefault="008212E7" w:rsidP="008212E7">
      <w:pPr>
        <w:autoSpaceDE w:val="0"/>
        <w:autoSpaceDN w:val="0"/>
        <w:adjustRightInd w:val="0"/>
        <w:ind w:firstLine="567"/>
        <w:jc w:val="center"/>
      </w:pPr>
    </w:p>
    <w:p w14:paraId="3220442D" w14:textId="77777777" w:rsidR="008212E7" w:rsidRDefault="008212E7" w:rsidP="008212E7">
      <w:pPr>
        <w:autoSpaceDE w:val="0"/>
        <w:autoSpaceDN w:val="0"/>
        <w:adjustRightInd w:val="0"/>
        <w:ind w:firstLine="567"/>
        <w:jc w:val="both"/>
      </w:pPr>
      <w:r>
        <w:t xml:space="preserve"> 5.1. Муниципальные служащие отдела </w:t>
      </w:r>
      <w:proofErr w:type="gramStart"/>
      <w:r>
        <w:t>и  вспомогательный</w:t>
      </w:r>
      <w:proofErr w:type="gramEnd"/>
      <w:r>
        <w:t xml:space="preserve"> персонал   несут ответственность за невыполнение возложенных на них обязанностей  настоящим положением и должностными инструкциями в соответствии с действующим законодательством.  </w:t>
      </w:r>
    </w:p>
    <w:p w14:paraId="1AE445F8" w14:textId="77777777" w:rsidR="008212E7" w:rsidRDefault="008212E7" w:rsidP="008212E7">
      <w:pPr>
        <w:autoSpaceDE w:val="0"/>
        <w:autoSpaceDN w:val="0"/>
        <w:adjustRightInd w:val="0"/>
        <w:ind w:firstLine="567"/>
        <w:jc w:val="both"/>
      </w:pPr>
    </w:p>
    <w:p w14:paraId="425D09D8" w14:textId="77777777" w:rsidR="008212E7" w:rsidRPr="0021065D" w:rsidRDefault="008212E7" w:rsidP="008212E7">
      <w:pPr>
        <w:autoSpaceDE w:val="0"/>
        <w:autoSpaceDN w:val="0"/>
        <w:adjustRightInd w:val="0"/>
        <w:ind w:firstLine="567"/>
        <w:jc w:val="both"/>
      </w:pPr>
    </w:p>
    <w:p w14:paraId="064F79A4" w14:textId="77777777" w:rsidR="008212E7" w:rsidRPr="0021065D" w:rsidRDefault="008212E7" w:rsidP="008212E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31FA37B6" w14:textId="77777777" w:rsidR="008212E7" w:rsidRDefault="008212E7" w:rsidP="008212E7">
      <w:pPr>
        <w:ind w:left="360"/>
      </w:pPr>
    </w:p>
    <w:p w14:paraId="6737FE42" w14:textId="77777777" w:rsidR="008212E7" w:rsidRDefault="008212E7" w:rsidP="008212E7">
      <w:pPr>
        <w:ind w:left="360"/>
      </w:pPr>
    </w:p>
    <w:p w14:paraId="6A220C35" w14:textId="77777777" w:rsidR="008212E7" w:rsidRPr="00D677D1" w:rsidRDefault="008212E7" w:rsidP="00783793">
      <w:pPr>
        <w:shd w:val="clear" w:color="auto" w:fill="FFFFFF"/>
        <w:ind w:right="-1" w:firstLine="708"/>
        <w:contextualSpacing/>
        <w:jc w:val="both"/>
        <w:rPr>
          <w:color w:val="000000"/>
        </w:rPr>
      </w:pPr>
    </w:p>
    <w:p w14:paraId="373B2C1D" w14:textId="77777777" w:rsidR="00D677D1" w:rsidRPr="00D677D1" w:rsidRDefault="00D677D1" w:rsidP="00783793">
      <w:pPr>
        <w:shd w:val="clear" w:color="auto" w:fill="FFFFFF"/>
        <w:ind w:right="-1"/>
        <w:contextualSpacing/>
        <w:jc w:val="both"/>
        <w:rPr>
          <w:color w:val="000000"/>
        </w:rPr>
      </w:pPr>
    </w:p>
    <w:p w14:paraId="74182CB9" w14:textId="77777777" w:rsidR="00D677D1" w:rsidRDefault="00D677D1" w:rsidP="00783793">
      <w:pPr>
        <w:jc w:val="both"/>
      </w:pPr>
    </w:p>
    <w:p w14:paraId="5E78AD64" w14:textId="77777777" w:rsidR="00D677D1" w:rsidRDefault="00D677D1" w:rsidP="00770E98"/>
    <w:p w14:paraId="56A0BCA7" w14:textId="77777777" w:rsidR="00D677D1" w:rsidRDefault="00D677D1" w:rsidP="00770E98"/>
    <w:p w14:paraId="6F723F03" w14:textId="77777777" w:rsidR="00D677D1" w:rsidRDefault="00D677D1" w:rsidP="00770E98"/>
    <w:p w14:paraId="0CE848F5" w14:textId="77777777" w:rsidR="00D677D1" w:rsidRDefault="00D677D1" w:rsidP="00770E98"/>
    <w:p w14:paraId="4643A403" w14:textId="77777777" w:rsidR="00D677D1" w:rsidRDefault="00D677D1" w:rsidP="00770E98"/>
    <w:p w14:paraId="2BF7EC18" w14:textId="77777777" w:rsidR="00D677D1" w:rsidRDefault="00D677D1" w:rsidP="00770E98"/>
    <w:p w14:paraId="612928DD" w14:textId="77777777" w:rsidR="00D677D1" w:rsidRDefault="00D677D1" w:rsidP="00770E98"/>
    <w:p w14:paraId="03117F74" w14:textId="77777777" w:rsidR="00D677D1" w:rsidRDefault="00D677D1" w:rsidP="00770E98"/>
    <w:p w14:paraId="51533E76" w14:textId="77777777" w:rsidR="00D677D1" w:rsidRDefault="00D677D1" w:rsidP="00770E98"/>
    <w:p w14:paraId="01900CFD" w14:textId="77777777" w:rsidR="00D677D1" w:rsidRDefault="00D677D1" w:rsidP="00770E98"/>
    <w:p w14:paraId="0E4F0168" w14:textId="77777777" w:rsidR="00D677D1" w:rsidRDefault="00D677D1" w:rsidP="00770E98"/>
    <w:p w14:paraId="07F5AECE" w14:textId="77777777" w:rsidR="00D677D1" w:rsidRDefault="00D677D1" w:rsidP="00770E98"/>
    <w:p w14:paraId="773FC067" w14:textId="77777777" w:rsidR="00D677D1" w:rsidRDefault="00D677D1" w:rsidP="00770E98"/>
    <w:p w14:paraId="63C53460" w14:textId="77777777" w:rsidR="00D677D1" w:rsidRDefault="00D677D1" w:rsidP="00770E98"/>
    <w:p w14:paraId="1F774056" w14:textId="77777777" w:rsidR="00D677D1" w:rsidRDefault="00D677D1" w:rsidP="00770E98"/>
    <w:p w14:paraId="3CEBE794" w14:textId="77777777" w:rsidR="00D677D1" w:rsidRDefault="00D677D1" w:rsidP="00770E98"/>
    <w:p w14:paraId="411FE56B" w14:textId="77777777" w:rsidR="00D677D1" w:rsidRDefault="00D677D1" w:rsidP="00770E98"/>
    <w:p w14:paraId="7FB10CBD" w14:textId="77777777" w:rsidR="00D677D1" w:rsidRDefault="00D677D1" w:rsidP="00770E98"/>
    <w:p w14:paraId="4642AAD1" w14:textId="77777777" w:rsidR="00D677D1" w:rsidRDefault="00D677D1" w:rsidP="00770E98"/>
    <w:p w14:paraId="069FED05" w14:textId="77777777" w:rsidR="00D677D1" w:rsidRDefault="00D677D1" w:rsidP="00770E98"/>
    <w:p w14:paraId="40548B2B" w14:textId="77777777" w:rsidR="00D677D1" w:rsidRDefault="00D677D1" w:rsidP="00770E98"/>
    <w:p w14:paraId="066BCCDD" w14:textId="77777777" w:rsidR="00D677D1" w:rsidRDefault="00D677D1" w:rsidP="00770E98"/>
    <w:p w14:paraId="709EDE66" w14:textId="77777777" w:rsidR="00D677D1" w:rsidRDefault="00D677D1" w:rsidP="00770E98"/>
    <w:p w14:paraId="19C6DE07" w14:textId="77777777" w:rsidR="00D677D1" w:rsidRDefault="00D677D1" w:rsidP="00770E98"/>
    <w:p w14:paraId="7D406677" w14:textId="77777777" w:rsidR="00D677D1" w:rsidRDefault="00D677D1" w:rsidP="00770E98"/>
    <w:p w14:paraId="2AA7DEB7" w14:textId="77777777" w:rsidR="00D677D1" w:rsidRDefault="00D677D1" w:rsidP="00770E98"/>
    <w:p w14:paraId="0517D326" w14:textId="77777777" w:rsidR="00D677D1" w:rsidRDefault="00D677D1" w:rsidP="00770E98"/>
    <w:p w14:paraId="7E0C02E9" w14:textId="77777777" w:rsidR="00D677D1" w:rsidRDefault="00D677D1" w:rsidP="00770E98"/>
    <w:p w14:paraId="2DD8A7FF" w14:textId="77777777" w:rsidR="00D677D1" w:rsidRDefault="00D677D1" w:rsidP="00770E98"/>
    <w:p w14:paraId="6BB1A525" w14:textId="77777777" w:rsidR="009C5A84" w:rsidRDefault="009C5A84" w:rsidP="00770E98"/>
    <w:p w14:paraId="19196F89" w14:textId="77777777" w:rsidR="009C5A84" w:rsidRDefault="009C5A84" w:rsidP="00770E98"/>
    <w:p w14:paraId="7FD88E3E" w14:textId="77777777" w:rsidR="009C5A84" w:rsidRDefault="009C5A84" w:rsidP="00770E98"/>
    <w:p w14:paraId="31D5D88F" w14:textId="77777777" w:rsidR="009C5A84" w:rsidRDefault="009C5A84" w:rsidP="00770E98"/>
    <w:p w14:paraId="73E1BF7C" w14:textId="77777777" w:rsidR="009C5A84" w:rsidRDefault="009C5A84" w:rsidP="00770E98"/>
    <w:p w14:paraId="367BFA93" w14:textId="77777777" w:rsidR="009C5A84" w:rsidRDefault="009C5A84" w:rsidP="00770E98"/>
    <w:p w14:paraId="4D489D10" w14:textId="77777777" w:rsidR="009C5A84" w:rsidRDefault="009C5A84" w:rsidP="00770E98"/>
    <w:p w14:paraId="75BE4979" w14:textId="77777777" w:rsidR="009C5A84" w:rsidRDefault="009C5A84" w:rsidP="00770E98"/>
    <w:p w14:paraId="20159EEB" w14:textId="77777777" w:rsidR="009C5A84" w:rsidRDefault="009C5A84" w:rsidP="00770E98"/>
    <w:p w14:paraId="787E6FDD" w14:textId="77777777" w:rsidR="009C5A84" w:rsidRDefault="009C5A84" w:rsidP="00770E98"/>
    <w:p w14:paraId="259670F7" w14:textId="77777777" w:rsidR="009C5A84" w:rsidRDefault="009C5A84" w:rsidP="00770E98"/>
    <w:p w14:paraId="17787AFD" w14:textId="77777777" w:rsidR="009C5A84" w:rsidRDefault="009C5A84" w:rsidP="00770E98"/>
    <w:p w14:paraId="04130BCA" w14:textId="77777777" w:rsidR="009C5A84" w:rsidRDefault="009C5A84" w:rsidP="00770E98"/>
    <w:p w14:paraId="69B7E99F" w14:textId="77777777" w:rsidR="009C5A84" w:rsidRDefault="009C5A84" w:rsidP="00770E98"/>
    <w:p w14:paraId="4F8A5D2A" w14:textId="77777777" w:rsidR="009C5A84" w:rsidRDefault="009C5A84" w:rsidP="00770E98"/>
    <w:p w14:paraId="0A24FD63" w14:textId="77777777" w:rsidR="009C5A84" w:rsidRDefault="009C5A84" w:rsidP="00770E98"/>
    <w:p w14:paraId="48196C5F" w14:textId="77777777" w:rsidR="009C5A84" w:rsidRDefault="009C5A84" w:rsidP="00770E98"/>
    <w:p w14:paraId="125F5533" w14:textId="77777777" w:rsidR="00D3189A" w:rsidRDefault="00D3189A" w:rsidP="00770E98">
      <w:pPr>
        <w:sectPr w:rsidR="00D3189A" w:rsidSect="00821583">
          <w:type w:val="continuous"/>
          <w:pgSz w:w="11907" w:h="16840" w:code="9"/>
          <w:pgMar w:top="284" w:right="851" w:bottom="709" w:left="1985" w:header="720" w:footer="720" w:gutter="0"/>
          <w:cols w:space="708"/>
          <w:noEndnote/>
          <w:docGrid w:linePitch="326"/>
        </w:sectPr>
      </w:pPr>
    </w:p>
    <w:p w14:paraId="6E545373" w14:textId="77777777" w:rsidR="00D3189A" w:rsidRDefault="00D3189A" w:rsidP="00D3189A">
      <w:pPr>
        <w:jc w:val="right"/>
      </w:pPr>
      <w:r>
        <w:lastRenderedPageBreak/>
        <w:t>УТВЕРЖДЕНО</w:t>
      </w:r>
    </w:p>
    <w:p w14:paraId="34125F62" w14:textId="77777777" w:rsidR="00D3189A" w:rsidRDefault="003D2D3B" w:rsidP="00D3189A">
      <w:pPr>
        <w:jc w:val="right"/>
      </w:pPr>
      <w:r>
        <w:t xml:space="preserve">постановлением администрации </w:t>
      </w:r>
    </w:p>
    <w:p w14:paraId="3FE20F23" w14:textId="77777777" w:rsidR="003D2D3B" w:rsidRDefault="003D2D3B" w:rsidP="00D3189A">
      <w:pPr>
        <w:jc w:val="right"/>
      </w:pPr>
      <w:r>
        <w:t>муниципального образования</w:t>
      </w:r>
    </w:p>
    <w:p w14:paraId="5E6B9811" w14:textId="77777777" w:rsidR="003D2D3B" w:rsidRDefault="003D2D3B" w:rsidP="00D3189A">
      <w:pPr>
        <w:jc w:val="right"/>
      </w:pPr>
      <w:r>
        <w:t>Куйтунский район</w:t>
      </w:r>
    </w:p>
    <w:p w14:paraId="60B5A2A9" w14:textId="77777777" w:rsidR="003D2D3B" w:rsidRDefault="008E2A7F" w:rsidP="00D3189A">
      <w:pPr>
        <w:jc w:val="right"/>
      </w:pPr>
      <w:r>
        <w:t xml:space="preserve">от </w:t>
      </w:r>
      <w:proofErr w:type="gramStart"/>
      <w:r>
        <w:t xml:space="preserve">« </w:t>
      </w:r>
      <w:r w:rsidRPr="008E2A7F">
        <w:rPr>
          <w:u w:val="single"/>
        </w:rPr>
        <w:t>30</w:t>
      </w:r>
      <w:proofErr w:type="gramEnd"/>
      <w:r>
        <w:t xml:space="preserve"> » </w:t>
      </w:r>
      <w:r w:rsidRPr="008E2A7F">
        <w:rPr>
          <w:u w:val="single"/>
        </w:rPr>
        <w:t>июля</w:t>
      </w:r>
      <w:r>
        <w:t xml:space="preserve">  2015 года № </w:t>
      </w:r>
      <w:r w:rsidRPr="008E2A7F">
        <w:rPr>
          <w:u w:val="single"/>
        </w:rPr>
        <w:t>359-п</w:t>
      </w:r>
    </w:p>
    <w:p w14:paraId="332E091C" w14:textId="77777777" w:rsidR="003D2D3B" w:rsidRDefault="003D2D3B" w:rsidP="00D3189A">
      <w:pPr>
        <w:jc w:val="right"/>
      </w:pPr>
    </w:p>
    <w:p w14:paraId="0820373D" w14:textId="77777777" w:rsidR="003D2D3B" w:rsidRDefault="003D2D3B" w:rsidP="00D3189A">
      <w:pPr>
        <w:jc w:val="right"/>
      </w:pPr>
    </w:p>
    <w:p w14:paraId="56F3DE40" w14:textId="77777777" w:rsidR="003D2D3B" w:rsidRDefault="003D2D3B" w:rsidP="003D2D3B">
      <w:pPr>
        <w:jc w:val="center"/>
      </w:pPr>
      <w:r>
        <w:t xml:space="preserve">Структура </w:t>
      </w:r>
    </w:p>
    <w:p w14:paraId="64A214D7" w14:textId="77777777" w:rsidR="003D2D3B" w:rsidRDefault="003D2D3B" w:rsidP="003D2D3B">
      <w:pPr>
        <w:jc w:val="center"/>
      </w:pPr>
      <w:r>
        <w:t xml:space="preserve">отдела по гражданской </w:t>
      </w:r>
      <w:proofErr w:type="gramStart"/>
      <w:r>
        <w:t>обороне</w:t>
      </w:r>
      <w:r w:rsidR="000D4634">
        <w:t xml:space="preserve">, </w:t>
      </w:r>
      <w:r>
        <w:t xml:space="preserve"> чрезвычайным</w:t>
      </w:r>
      <w:proofErr w:type="gramEnd"/>
      <w:r>
        <w:t xml:space="preserve"> ситуациям </w:t>
      </w:r>
    </w:p>
    <w:p w14:paraId="390662E8" w14:textId="77777777" w:rsidR="003D2D3B" w:rsidRDefault="003D2D3B" w:rsidP="003D2D3B">
      <w:pPr>
        <w:jc w:val="center"/>
      </w:pPr>
      <w:r>
        <w:t xml:space="preserve">администрации муниципального образования Куйтунский район </w:t>
      </w:r>
    </w:p>
    <w:p w14:paraId="450D4036" w14:textId="77777777" w:rsidR="003D2D3B" w:rsidRDefault="003D2D3B" w:rsidP="003D2D3B">
      <w:pPr>
        <w:jc w:val="center"/>
      </w:pPr>
    </w:p>
    <w:p w14:paraId="286540F8" w14:textId="77777777" w:rsidR="003D2D3B" w:rsidRDefault="003D2D3B" w:rsidP="003D2D3B">
      <w:pPr>
        <w:jc w:val="center"/>
      </w:pPr>
    </w:p>
    <w:p w14:paraId="4F7A2C68" w14:textId="77777777" w:rsidR="003D2D3B" w:rsidRDefault="003D2D3B" w:rsidP="003D2D3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2F85C" wp14:editId="781EA4DB">
                <wp:simplePos x="0" y="0"/>
                <wp:positionH relativeFrom="column">
                  <wp:posOffset>4275455</wp:posOffset>
                </wp:positionH>
                <wp:positionV relativeFrom="paragraph">
                  <wp:posOffset>120650</wp:posOffset>
                </wp:positionV>
                <wp:extent cx="2181225" cy="4095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9065A" w14:textId="77777777" w:rsidR="003D2D3B" w:rsidRDefault="003D2D3B" w:rsidP="003D2D3B">
                            <w:pPr>
                              <w:jc w:val="center"/>
                            </w:pPr>
                            <w:r>
                              <w:t xml:space="preserve">Начальник отдела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Прямоугольник 3" o:spid="_x0000_s1026" style="position:absolute;left:0;text-align:left;margin-left:336.65pt;margin-top:9.5pt;width:171.7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" fillcolor="white [3201]" strokecolor="black [3200]" strokeweight="2pt">
                <v:textbox>
                  <w:txbxContent>
                    <w:p w:rsidR="003D2D3B" w:rsidRDefault="003D2D3B" w:rsidP="003D2D3B">
                      <w:pPr>
                        <w:jc w:val="center"/>
                      </w:pPr>
                      <w:r>
                        <w:t xml:space="preserve">Начальник отдела </w:t>
                      </w:r>
                    </w:p>
                  </w:txbxContent>
                </v:textbox>
              </v:rect>
            </w:pict>
          </mc:Fallback>
        </mc:AlternateContent>
      </w:r>
    </w:p>
    <w:p w14:paraId="1D06621B" w14:textId="77777777" w:rsidR="00D3189A" w:rsidRDefault="00D3189A" w:rsidP="00770E98"/>
    <w:p w14:paraId="18EE74DC" w14:textId="77777777" w:rsidR="00D3189A" w:rsidRDefault="00D3189A" w:rsidP="00770E98"/>
    <w:p w14:paraId="0F05E79A" w14:textId="77777777" w:rsidR="00D3189A" w:rsidRDefault="003D2D3B" w:rsidP="00770E9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751AE" wp14:editId="0FF55E40">
                <wp:simplePos x="0" y="0"/>
                <wp:positionH relativeFrom="column">
                  <wp:posOffset>5342255</wp:posOffset>
                </wp:positionH>
                <wp:positionV relativeFrom="paragraph">
                  <wp:posOffset>33020</wp:posOffset>
                </wp:positionV>
                <wp:extent cx="9525" cy="314325"/>
                <wp:effectExtent l="38100" t="0" r="6667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3D137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20.65pt;margin-top:2.6pt;width:.7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" strokecolor="black [3040]">
                <v:stroke endarrow="block"/>
              </v:shape>
            </w:pict>
          </mc:Fallback>
        </mc:AlternateContent>
      </w:r>
    </w:p>
    <w:p w14:paraId="7092C3F4" w14:textId="77777777" w:rsidR="00D3189A" w:rsidRDefault="00D3189A" w:rsidP="00770E98"/>
    <w:p w14:paraId="49744CA5" w14:textId="77777777" w:rsidR="00D3189A" w:rsidRDefault="00C11E8E" w:rsidP="00770E9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2D6F27" wp14:editId="110E03F6">
                <wp:simplePos x="0" y="0"/>
                <wp:positionH relativeFrom="column">
                  <wp:posOffset>4265930</wp:posOffset>
                </wp:positionH>
                <wp:positionV relativeFrom="paragraph">
                  <wp:posOffset>15876</wp:posOffset>
                </wp:positionV>
                <wp:extent cx="2162175" cy="4762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19733" w14:textId="77777777" w:rsidR="003D2D3B" w:rsidRDefault="003D2D3B" w:rsidP="003D2D3B">
                            <w:pPr>
                              <w:jc w:val="center"/>
                            </w:pPr>
                            <w:r>
                              <w:t>Начальник ЕДДС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BBC62A" id="Прямоугольник 8" o:spid="_x0000_s1027" style="position:absolute;margin-left:335.9pt;margin-top:1.25pt;width:170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" fillcolor="white [3201]" strokecolor="black [3200]" strokeweight="2pt">
                <v:textbox>
                  <w:txbxContent>
                    <w:p w:rsidR="003D2D3B" w:rsidRDefault="003D2D3B" w:rsidP="003D2D3B">
                      <w:pPr>
                        <w:jc w:val="center"/>
                      </w:pPr>
                      <w:r>
                        <w:t>Начальник ЕДДС</w:t>
                      </w:r>
                    </w:p>
                  </w:txbxContent>
                </v:textbox>
              </v:rect>
            </w:pict>
          </mc:Fallback>
        </mc:AlternateContent>
      </w:r>
    </w:p>
    <w:p w14:paraId="0DAD2A17" w14:textId="77777777" w:rsidR="00D3189A" w:rsidRDefault="00D3189A" w:rsidP="00770E98"/>
    <w:p w14:paraId="47346728" w14:textId="77777777" w:rsidR="00D3189A" w:rsidRDefault="00C11E8E" w:rsidP="00770E9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BAB135" wp14:editId="522D2AF9">
                <wp:simplePos x="0" y="0"/>
                <wp:positionH relativeFrom="column">
                  <wp:posOffset>5332730</wp:posOffset>
                </wp:positionH>
                <wp:positionV relativeFrom="paragraph">
                  <wp:posOffset>151130</wp:posOffset>
                </wp:positionV>
                <wp:extent cx="0" cy="428625"/>
                <wp:effectExtent l="76200" t="0" r="57150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CAAD78" id="Прямая со стрелкой 10" o:spid="_x0000_s1026" type="#_x0000_t32" style="position:absolute;margin-left:419.9pt;margin-top:11.9pt;width:0;height:3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" strokecolor="black [3040]">
                <v:stroke endarrow="block"/>
              </v:shape>
            </w:pict>
          </mc:Fallback>
        </mc:AlternateContent>
      </w:r>
    </w:p>
    <w:p w14:paraId="40664937" w14:textId="77777777" w:rsidR="00D3189A" w:rsidRDefault="00D3189A" w:rsidP="00770E98"/>
    <w:p w14:paraId="2F139B19" w14:textId="77777777" w:rsidR="00D3189A" w:rsidRDefault="00D3189A" w:rsidP="00770E98"/>
    <w:p w14:paraId="1E31D8F0" w14:textId="77777777" w:rsidR="00D3189A" w:rsidRDefault="008160E8" w:rsidP="00770E9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D681CD" wp14:editId="253E6C2B">
                <wp:simplePos x="0" y="0"/>
                <wp:positionH relativeFrom="column">
                  <wp:posOffset>7028180</wp:posOffset>
                </wp:positionH>
                <wp:positionV relativeFrom="paragraph">
                  <wp:posOffset>567055</wp:posOffset>
                </wp:positionV>
                <wp:extent cx="9525" cy="419100"/>
                <wp:effectExtent l="38100" t="0" r="66675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C2BEE8" id="Прямая со стрелкой 15" o:spid="_x0000_s1026" type="#_x0000_t32" style="position:absolute;margin-left:553.4pt;margin-top:44.65pt;width:.75pt;height:3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C8672A" wp14:editId="312AA348">
                <wp:simplePos x="0" y="0"/>
                <wp:positionH relativeFrom="column">
                  <wp:posOffset>3665855</wp:posOffset>
                </wp:positionH>
                <wp:positionV relativeFrom="paragraph">
                  <wp:posOffset>538480</wp:posOffset>
                </wp:positionV>
                <wp:extent cx="0" cy="457200"/>
                <wp:effectExtent l="76200" t="0" r="571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4D9412" id="Прямая со стрелкой 12" o:spid="_x0000_s1026" type="#_x0000_t32" style="position:absolute;margin-left:288.65pt;margin-top:42.4pt;width:0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" strokecolor="black [3040]">
                <v:stroke endarrow="block"/>
              </v:shape>
            </w:pict>
          </mc:Fallback>
        </mc:AlternateContent>
      </w:r>
      <w:r w:rsidR="00C11E8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C6BFA5" wp14:editId="22B30984">
                <wp:simplePos x="0" y="0"/>
                <wp:positionH relativeFrom="column">
                  <wp:posOffset>6609080</wp:posOffset>
                </wp:positionH>
                <wp:positionV relativeFrom="paragraph">
                  <wp:posOffset>995680</wp:posOffset>
                </wp:positionV>
                <wp:extent cx="1219200" cy="4667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8D954" w14:textId="77777777" w:rsidR="00C11E8E" w:rsidRDefault="00C11E8E" w:rsidP="00C11E8E">
                            <w:pPr>
                              <w:jc w:val="center"/>
                            </w:pPr>
                            <w:r>
                              <w:t>Диспетчер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2AFB72B" id="Прямоугольник 18" o:spid="_x0000_s1028" style="position:absolute;margin-left:520.4pt;margin-top:78.4pt;width:96pt;height:36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" fillcolor="white [3201]" strokecolor="black [3200]" strokeweight="2pt">
                <v:textbox>
                  <w:txbxContent>
                    <w:p w:rsidR="00C11E8E" w:rsidRDefault="00C11E8E" w:rsidP="00C11E8E">
                      <w:pPr>
                        <w:jc w:val="center"/>
                      </w:pPr>
                      <w:r>
                        <w:t>Диспетчер</w:t>
                      </w:r>
                    </w:p>
                  </w:txbxContent>
                </v:textbox>
              </v:rect>
            </w:pict>
          </mc:Fallback>
        </mc:AlternateContent>
      </w:r>
      <w:r w:rsidR="00C11E8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80C7FF" wp14:editId="6C856092">
                <wp:simplePos x="0" y="0"/>
                <wp:positionH relativeFrom="column">
                  <wp:posOffset>4732655</wp:posOffset>
                </wp:positionH>
                <wp:positionV relativeFrom="paragraph">
                  <wp:posOffset>995680</wp:posOffset>
                </wp:positionV>
                <wp:extent cx="1371600" cy="4667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0DFE8" w14:textId="77777777" w:rsidR="00C11E8E" w:rsidRDefault="00C11E8E" w:rsidP="00C11E8E">
                            <w:pPr>
                              <w:jc w:val="center"/>
                            </w:pPr>
                            <w:r>
                              <w:t>Диспетчер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8F738C" id="Прямоугольник 17" o:spid="_x0000_s1029" style="position:absolute;margin-left:372.65pt;margin-top:78.4pt;width:108pt;height:3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" fillcolor="white [3201]" strokecolor="black [3200]" strokeweight="2pt">
                <v:textbox>
                  <w:txbxContent>
                    <w:p w:rsidR="00C11E8E" w:rsidRDefault="00C11E8E" w:rsidP="00C11E8E">
                      <w:pPr>
                        <w:jc w:val="center"/>
                      </w:pPr>
                      <w:r>
                        <w:t>Диспетчер</w:t>
                      </w:r>
                    </w:p>
                  </w:txbxContent>
                </v:textbox>
              </v:rect>
            </w:pict>
          </mc:Fallback>
        </mc:AlternateContent>
      </w:r>
      <w:r w:rsidR="00C11E8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D6A032" wp14:editId="6BCC9260">
                <wp:simplePos x="0" y="0"/>
                <wp:positionH relativeFrom="column">
                  <wp:posOffset>2951480</wp:posOffset>
                </wp:positionH>
                <wp:positionV relativeFrom="paragraph">
                  <wp:posOffset>967105</wp:posOffset>
                </wp:positionV>
                <wp:extent cx="1390650" cy="4667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6C7A7" w14:textId="77777777" w:rsidR="00C11E8E" w:rsidRDefault="00C11E8E" w:rsidP="00C11E8E">
                            <w:pPr>
                              <w:jc w:val="center"/>
                            </w:pPr>
                            <w:r>
                              <w:t>Диспетчер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27B15D7" id="Прямоугольник 16" o:spid="_x0000_s1030" style="position:absolute;margin-left:232.4pt;margin-top:76.15pt;width:109.5pt;height:3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" fillcolor="white [3201]" strokecolor="black [3200]" strokeweight="2pt">
                <v:textbox>
                  <w:txbxContent>
                    <w:p w:rsidR="00C11E8E" w:rsidRDefault="00C11E8E" w:rsidP="00C11E8E">
                      <w:pPr>
                        <w:jc w:val="center"/>
                      </w:pPr>
                      <w:r>
                        <w:t>Диспетчер</w:t>
                      </w:r>
                    </w:p>
                  </w:txbxContent>
                </v:textbox>
              </v:rect>
            </w:pict>
          </mc:Fallback>
        </mc:AlternateContent>
      </w:r>
      <w:r w:rsidR="00C11E8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186284" wp14:editId="1C881C53">
                <wp:simplePos x="0" y="0"/>
                <wp:positionH relativeFrom="column">
                  <wp:posOffset>6494780</wp:posOffset>
                </wp:positionH>
                <wp:positionV relativeFrom="paragraph">
                  <wp:posOffset>528955</wp:posOffset>
                </wp:positionV>
                <wp:extent cx="523875" cy="9525"/>
                <wp:effectExtent l="0" t="57150" r="28575" b="857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B03E1C" id="Прямая со стрелкой 14" o:spid="_x0000_s1026" type="#_x0000_t32" style="position:absolute;margin-left:511.4pt;margin-top:41.65pt;width:41.2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" strokecolor="black [3040]">
                <v:stroke endarrow="block"/>
              </v:shape>
            </w:pict>
          </mc:Fallback>
        </mc:AlternateContent>
      </w:r>
      <w:r w:rsidR="00C11E8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B362BC" wp14:editId="78DFA42E">
                <wp:simplePos x="0" y="0"/>
                <wp:positionH relativeFrom="column">
                  <wp:posOffset>5332730</wp:posOffset>
                </wp:positionH>
                <wp:positionV relativeFrom="paragraph">
                  <wp:posOffset>528955</wp:posOffset>
                </wp:positionV>
                <wp:extent cx="0" cy="438150"/>
                <wp:effectExtent l="7620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F9FE11" id="Прямая со стрелкой 13" o:spid="_x0000_s1026" type="#_x0000_t32" style="position:absolute;margin-left:419.9pt;margin-top:41.65pt;width:0;height:3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" strokecolor="black [3040]">
                <v:stroke endarrow="block"/>
              </v:shape>
            </w:pict>
          </mc:Fallback>
        </mc:AlternateContent>
      </w:r>
      <w:r w:rsidR="00C11E8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AA6967" wp14:editId="429A7573">
                <wp:simplePos x="0" y="0"/>
                <wp:positionH relativeFrom="column">
                  <wp:posOffset>3675380</wp:posOffset>
                </wp:positionH>
                <wp:positionV relativeFrom="paragraph">
                  <wp:posOffset>519430</wp:posOffset>
                </wp:positionV>
                <wp:extent cx="609600" cy="0"/>
                <wp:effectExtent l="38100" t="76200" r="0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C849B7" id="Прямая со стрелкой 11" o:spid="_x0000_s1026" type="#_x0000_t32" style="position:absolute;margin-left:289.4pt;margin-top:40.9pt;width:48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" strokecolor="black [3040]">
                <v:stroke endarrow="block"/>
              </v:shape>
            </w:pict>
          </mc:Fallback>
        </mc:AlternateContent>
      </w:r>
      <w:r w:rsidR="003D2D3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89F3C" wp14:editId="0C218E34">
                <wp:simplePos x="0" y="0"/>
                <wp:positionH relativeFrom="column">
                  <wp:posOffset>4275455</wp:posOffset>
                </wp:positionH>
                <wp:positionV relativeFrom="paragraph">
                  <wp:posOffset>64135</wp:posOffset>
                </wp:positionV>
                <wp:extent cx="2209800" cy="4572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994D2" w14:textId="77777777" w:rsidR="003D2D3B" w:rsidRDefault="003D2D3B" w:rsidP="003D2D3B">
                            <w:pPr>
                              <w:jc w:val="center"/>
                            </w:pPr>
                            <w:r>
                              <w:t>Старший диспетчер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EE7DF50" id="Прямоугольник 7" o:spid="_x0000_s1031" style="position:absolute;margin-left:336.65pt;margin-top:5.05pt;width:174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" fillcolor="white [3201]" strokecolor="black [3200]" strokeweight="2pt">
                <v:textbox>
                  <w:txbxContent>
                    <w:p w:rsidR="003D2D3B" w:rsidRDefault="003D2D3B" w:rsidP="003D2D3B">
                      <w:pPr>
                        <w:jc w:val="center"/>
                      </w:pPr>
                      <w:r>
                        <w:t>Старший диспетчер</w:t>
                      </w:r>
                    </w:p>
                  </w:txbxContent>
                </v:textbox>
              </v:rect>
            </w:pict>
          </mc:Fallback>
        </mc:AlternateContent>
      </w:r>
    </w:p>
    <w:p w14:paraId="795C3445" w14:textId="77777777" w:rsidR="00783793" w:rsidRDefault="00783793" w:rsidP="00770E98"/>
    <w:p w14:paraId="614E2709" w14:textId="77777777" w:rsidR="00783793" w:rsidRPr="00783793" w:rsidRDefault="00783793" w:rsidP="00783793"/>
    <w:p w14:paraId="0E3C7ABC" w14:textId="77777777" w:rsidR="00783793" w:rsidRPr="00783793" w:rsidRDefault="00783793" w:rsidP="00783793"/>
    <w:p w14:paraId="413D3871" w14:textId="77777777" w:rsidR="00783793" w:rsidRPr="00783793" w:rsidRDefault="00783793" w:rsidP="00783793"/>
    <w:p w14:paraId="64AB1F17" w14:textId="77777777" w:rsidR="00783793" w:rsidRPr="00783793" w:rsidRDefault="00783793" w:rsidP="00783793"/>
    <w:p w14:paraId="13D49F9B" w14:textId="77777777" w:rsidR="00783793" w:rsidRPr="00783793" w:rsidRDefault="00783793" w:rsidP="00783793"/>
    <w:p w14:paraId="5EFBC683" w14:textId="77777777" w:rsidR="00783793" w:rsidRPr="00783793" w:rsidRDefault="00783793" w:rsidP="00783793"/>
    <w:p w14:paraId="7BFB7B2F" w14:textId="77777777" w:rsidR="00783793" w:rsidRPr="00783793" w:rsidRDefault="00783793" w:rsidP="00783793"/>
    <w:p w14:paraId="79B1B3FB" w14:textId="77777777" w:rsidR="00783793" w:rsidRDefault="00783793" w:rsidP="00783793"/>
    <w:p w14:paraId="31529268" w14:textId="77777777" w:rsidR="00783793" w:rsidRDefault="00783793" w:rsidP="00783793">
      <w:pPr>
        <w:tabs>
          <w:tab w:val="left" w:pos="10020"/>
        </w:tabs>
      </w:pPr>
      <w:r>
        <w:tab/>
      </w:r>
    </w:p>
    <w:p w14:paraId="47C75AC0" w14:textId="77777777" w:rsidR="00783793" w:rsidRDefault="00783793" w:rsidP="00783793">
      <w:pPr>
        <w:tabs>
          <w:tab w:val="left" w:pos="10020"/>
        </w:tabs>
        <w:ind w:firstLine="1701"/>
      </w:pPr>
      <w:r>
        <w:t xml:space="preserve">Итого: муниципальных служащих 1 человек, вспомогательный персонал </w:t>
      </w:r>
      <w:r w:rsidR="008212E7">
        <w:t>4</w:t>
      </w:r>
      <w:r>
        <w:t xml:space="preserve"> человека.</w:t>
      </w:r>
    </w:p>
    <w:p w14:paraId="45F14FB7" w14:textId="77777777" w:rsidR="00783793" w:rsidRDefault="00783793" w:rsidP="00783793">
      <w:pPr>
        <w:tabs>
          <w:tab w:val="left" w:pos="10020"/>
        </w:tabs>
      </w:pPr>
    </w:p>
    <w:p w14:paraId="558C02C2" w14:textId="77777777" w:rsidR="00D3189A" w:rsidRPr="00783793" w:rsidRDefault="00783793" w:rsidP="00783793">
      <w:pPr>
        <w:tabs>
          <w:tab w:val="left" w:pos="10020"/>
        </w:tabs>
        <w:sectPr w:rsidR="00D3189A" w:rsidRPr="00783793" w:rsidSect="00783793">
          <w:pgSz w:w="16840" w:h="11907" w:orient="landscape" w:code="9"/>
          <w:pgMar w:top="851" w:right="284" w:bottom="851" w:left="227" w:header="720" w:footer="720" w:gutter="0"/>
          <w:cols w:space="708"/>
          <w:noEndnote/>
          <w:docGrid w:linePitch="326"/>
        </w:sectPr>
      </w:pPr>
      <w:r>
        <w:tab/>
      </w:r>
    </w:p>
    <w:p w14:paraId="7752C02A" w14:textId="77777777" w:rsidR="00D3189A" w:rsidRDefault="00D3189A" w:rsidP="00770E98"/>
    <w:sectPr w:rsidR="00D3189A" w:rsidSect="00D3189A">
      <w:pgSz w:w="11907" w:h="16840" w:code="9"/>
      <w:pgMar w:top="142" w:right="850" w:bottom="28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489"/>
    <w:multiLevelType w:val="hybridMultilevel"/>
    <w:tmpl w:val="A5F0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A6649"/>
    <w:multiLevelType w:val="multilevel"/>
    <w:tmpl w:val="75221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5B62BD3"/>
    <w:multiLevelType w:val="multilevel"/>
    <w:tmpl w:val="FADC4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1F2753F"/>
    <w:multiLevelType w:val="hybridMultilevel"/>
    <w:tmpl w:val="85DC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23BD"/>
    <w:multiLevelType w:val="hybridMultilevel"/>
    <w:tmpl w:val="3EA6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63F0F"/>
    <w:multiLevelType w:val="hybridMultilevel"/>
    <w:tmpl w:val="D85E1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024B9A"/>
    <w:multiLevelType w:val="hybridMultilevel"/>
    <w:tmpl w:val="EF704ACA"/>
    <w:lvl w:ilvl="0" w:tplc="B972CB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E42CC5"/>
    <w:multiLevelType w:val="hybridMultilevel"/>
    <w:tmpl w:val="0A6E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15"/>
    <w:rsid w:val="00082161"/>
    <w:rsid w:val="000D4634"/>
    <w:rsid w:val="000D5212"/>
    <w:rsid w:val="000E653A"/>
    <w:rsid w:val="000F03D5"/>
    <w:rsid w:val="001041EF"/>
    <w:rsid w:val="00115AC6"/>
    <w:rsid w:val="001748FC"/>
    <w:rsid w:val="001775B1"/>
    <w:rsid w:val="001C3FBE"/>
    <w:rsid w:val="001D6250"/>
    <w:rsid w:val="00226F93"/>
    <w:rsid w:val="00243F06"/>
    <w:rsid w:val="00255AB8"/>
    <w:rsid w:val="00255E64"/>
    <w:rsid w:val="00272C3B"/>
    <w:rsid w:val="00284E81"/>
    <w:rsid w:val="002A2F1D"/>
    <w:rsid w:val="002A7074"/>
    <w:rsid w:val="002A7F9B"/>
    <w:rsid w:val="002B7E8A"/>
    <w:rsid w:val="002D4217"/>
    <w:rsid w:val="00371CFD"/>
    <w:rsid w:val="00390362"/>
    <w:rsid w:val="003C4AE2"/>
    <w:rsid w:val="003D2D3B"/>
    <w:rsid w:val="003E1ADF"/>
    <w:rsid w:val="00480FD5"/>
    <w:rsid w:val="004E0ED7"/>
    <w:rsid w:val="004E7497"/>
    <w:rsid w:val="004F7163"/>
    <w:rsid w:val="0052314A"/>
    <w:rsid w:val="00583125"/>
    <w:rsid w:val="005948BC"/>
    <w:rsid w:val="005C2BAF"/>
    <w:rsid w:val="005C53C6"/>
    <w:rsid w:val="005D3595"/>
    <w:rsid w:val="005E3703"/>
    <w:rsid w:val="006D5A72"/>
    <w:rsid w:val="00756CEE"/>
    <w:rsid w:val="00770E98"/>
    <w:rsid w:val="00773923"/>
    <w:rsid w:val="00783793"/>
    <w:rsid w:val="007975A2"/>
    <w:rsid w:val="007A3AFD"/>
    <w:rsid w:val="00802681"/>
    <w:rsid w:val="008160E8"/>
    <w:rsid w:val="008212E7"/>
    <w:rsid w:val="00821583"/>
    <w:rsid w:val="00865A16"/>
    <w:rsid w:val="00882C45"/>
    <w:rsid w:val="008A1DDA"/>
    <w:rsid w:val="008C5920"/>
    <w:rsid w:val="008D6162"/>
    <w:rsid w:val="008E2A7F"/>
    <w:rsid w:val="008F369C"/>
    <w:rsid w:val="008F6F22"/>
    <w:rsid w:val="0091006D"/>
    <w:rsid w:val="00910A99"/>
    <w:rsid w:val="00932870"/>
    <w:rsid w:val="009741D5"/>
    <w:rsid w:val="009C5A84"/>
    <w:rsid w:val="009D21B1"/>
    <w:rsid w:val="009D567B"/>
    <w:rsid w:val="00A30BAD"/>
    <w:rsid w:val="00A33B19"/>
    <w:rsid w:val="00A36CE9"/>
    <w:rsid w:val="00A6743D"/>
    <w:rsid w:val="00A84D15"/>
    <w:rsid w:val="00AA09AF"/>
    <w:rsid w:val="00B26AF7"/>
    <w:rsid w:val="00B3086C"/>
    <w:rsid w:val="00B349E4"/>
    <w:rsid w:val="00B50E20"/>
    <w:rsid w:val="00B62514"/>
    <w:rsid w:val="00B91E20"/>
    <w:rsid w:val="00BF266A"/>
    <w:rsid w:val="00BF4B03"/>
    <w:rsid w:val="00C11E8E"/>
    <w:rsid w:val="00C74D7B"/>
    <w:rsid w:val="00CA5679"/>
    <w:rsid w:val="00CA67BA"/>
    <w:rsid w:val="00CC0B2B"/>
    <w:rsid w:val="00CC1727"/>
    <w:rsid w:val="00CC70D7"/>
    <w:rsid w:val="00CD038D"/>
    <w:rsid w:val="00CE0533"/>
    <w:rsid w:val="00CE49D6"/>
    <w:rsid w:val="00D06303"/>
    <w:rsid w:val="00D3189A"/>
    <w:rsid w:val="00D319CA"/>
    <w:rsid w:val="00D35FEE"/>
    <w:rsid w:val="00D42671"/>
    <w:rsid w:val="00D677D1"/>
    <w:rsid w:val="00D7494A"/>
    <w:rsid w:val="00D927FF"/>
    <w:rsid w:val="00DB4CD5"/>
    <w:rsid w:val="00DB79BF"/>
    <w:rsid w:val="00DC06ED"/>
    <w:rsid w:val="00DD172D"/>
    <w:rsid w:val="00E34403"/>
    <w:rsid w:val="00E44CA1"/>
    <w:rsid w:val="00E56723"/>
    <w:rsid w:val="00E577AF"/>
    <w:rsid w:val="00E648B2"/>
    <w:rsid w:val="00E67D7C"/>
    <w:rsid w:val="00EA03D0"/>
    <w:rsid w:val="00EA60AF"/>
    <w:rsid w:val="00EF12EE"/>
    <w:rsid w:val="00F15921"/>
    <w:rsid w:val="00F20130"/>
    <w:rsid w:val="00F3318A"/>
    <w:rsid w:val="00F82B77"/>
    <w:rsid w:val="00FC434A"/>
    <w:rsid w:val="00FC4E97"/>
    <w:rsid w:val="00FC5876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FC17"/>
  <w15:docId w15:val="{6BF021EF-D7D5-488B-9A8D-97D4B4F0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1C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72D"/>
    <w:pPr>
      <w:ind w:left="720"/>
      <w:contextualSpacing/>
    </w:pPr>
  </w:style>
  <w:style w:type="table" w:styleId="a4">
    <w:name w:val="Table Grid"/>
    <w:basedOn w:val="a1"/>
    <w:uiPriority w:val="59"/>
    <w:rsid w:val="00DD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56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6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1C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371CFD"/>
  </w:style>
  <w:style w:type="character" w:customStyle="1" w:styleId="apple-converted-space">
    <w:name w:val="apple-converted-space"/>
    <w:basedOn w:val="a0"/>
    <w:rsid w:val="00371CFD"/>
  </w:style>
  <w:style w:type="paragraph" w:customStyle="1" w:styleId="CharChar1">
    <w:name w:val="Char Char1 Знак Знак Знак"/>
    <w:basedOn w:val="a"/>
    <w:rsid w:val="00EF12E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BD80E-FDAC-49E7-917E-69D3DEF2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Admin</cp:lastModifiedBy>
  <cp:revision>3</cp:revision>
  <cp:lastPrinted>2014-11-12T03:49:00Z</cp:lastPrinted>
  <dcterms:created xsi:type="dcterms:W3CDTF">2020-05-25T11:21:00Z</dcterms:created>
  <dcterms:modified xsi:type="dcterms:W3CDTF">2020-05-26T03:56:00Z</dcterms:modified>
</cp:coreProperties>
</file>